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41033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14:paraId="11654BFA" w14:textId="77777777" w:rsidR="00BE6C1D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BE6C1D">
        <w:rPr>
          <w:b/>
          <w:bCs/>
          <w:sz w:val="28"/>
          <w:szCs w:val="28"/>
        </w:rPr>
        <w:t>и профессионального образования</w:t>
      </w:r>
    </w:p>
    <w:p w14:paraId="626E2B60" w14:textId="76208132"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</w:t>
      </w:r>
      <w:r w:rsidR="007C02EB">
        <w:rPr>
          <w:b/>
          <w:bCs/>
          <w:sz w:val="28"/>
          <w:szCs w:val="28"/>
        </w:rPr>
        <w:softHyphen/>
      </w:r>
      <w:r w:rsidRPr="00C64F91">
        <w:rPr>
          <w:b/>
          <w:bCs/>
          <w:sz w:val="28"/>
          <w:szCs w:val="28"/>
        </w:rPr>
        <w:t>сти</w:t>
      </w:r>
    </w:p>
    <w:p w14:paraId="58095106" w14:textId="77777777" w:rsidR="00BE6C1D" w:rsidRPr="00C64F91" w:rsidRDefault="00BE6C1D" w:rsidP="00A605B0">
      <w:pPr>
        <w:jc w:val="center"/>
        <w:rPr>
          <w:b/>
          <w:bCs/>
          <w:sz w:val="28"/>
          <w:szCs w:val="28"/>
        </w:rPr>
      </w:pPr>
    </w:p>
    <w:p w14:paraId="43973941" w14:textId="77777777" w:rsidR="009D69D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</w:t>
      </w:r>
    </w:p>
    <w:p w14:paraId="3782DA37" w14:textId="2230C235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14:paraId="31FA4FBD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6AD1E4BE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14:paraId="11413A1F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14:paraId="0E5F7CB9" w14:textId="77777777" w:rsidR="00A605B0" w:rsidRPr="00B1240A" w:rsidRDefault="00A605B0" w:rsidP="00A605B0">
      <w:pPr>
        <w:rPr>
          <w:bCs/>
          <w:sz w:val="28"/>
          <w:szCs w:val="28"/>
        </w:rPr>
      </w:pPr>
    </w:p>
    <w:p w14:paraId="0040874C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6932A07" w14:textId="77777777"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14:paraId="16C029F6" w14:textId="77777777" w:rsidR="002E2A7B" w:rsidRDefault="002E2A7B" w:rsidP="00A605B0">
      <w:pPr>
        <w:jc w:val="center"/>
        <w:rPr>
          <w:bCs/>
          <w:sz w:val="32"/>
          <w:szCs w:val="32"/>
        </w:rPr>
      </w:pPr>
    </w:p>
    <w:p w14:paraId="651674F1" w14:textId="399BD839" w:rsidR="00A605B0" w:rsidRPr="00B1240A" w:rsidRDefault="00A605B0" w:rsidP="00A605B0">
      <w:pPr>
        <w:jc w:val="center"/>
        <w:rPr>
          <w:sz w:val="32"/>
          <w:szCs w:val="32"/>
        </w:rPr>
      </w:pPr>
      <w:r w:rsidRPr="00B1240A">
        <w:rPr>
          <w:bCs/>
          <w:sz w:val="32"/>
          <w:szCs w:val="32"/>
        </w:rPr>
        <w:t>«</w:t>
      </w:r>
      <w:r w:rsidR="00964163">
        <w:rPr>
          <w:b/>
          <w:sz w:val="32"/>
          <w:szCs w:val="32"/>
        </w:rPr>
        <w:t>Элективные дисциплины по физической культуре и спорту</w:t>
      </w:r>
      <w:r w:rsidRPr="00B1240A">
        <w:rPr>
          <w:bCs/>
          <w:sz w:val="32"/>
          <w:szCs w:val="32"/>
        </w:rPr>
        <w:t>»</w:t>
      </w:r>
    </w:p>
    <w:p w14:paraId="299132B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25294C8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7522866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88A539D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7DB68B2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14:paraId="5F05E85B" w14:textId="55BD5F63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4</w:t>
      </w:r>
      <w:r w:rsidR="00964163">
        <w:rPr>
          <w:bCs/>
          <w:sz w:val="28"/>
          <w:szCs w:val="28"/>
        </w:rPr>
        <w:t>4</w:t>
      </w:r>
      <w:r w:rsidRPr="002E2A7B">
        <w:rPr>
          <w:bCs/>
          <w:sz w:val="28"/>
          <w:szCs w:val="28"/>
        </w:rPr>
        <w:t>.03.0</w:t>
      </w:r>
      <w:r w:rsidR="00964163">
        <w:rPr>
          <w:bCs/>
          <w:sz w:val="28"/>
          <w:szCs w:val="28"/>
        </w:rPr>
        <w:t>5</w:t>
      </w:r>
      <w:r w:rsidRPr="002E2A7B">
        <w:rPr>
          <w:bCs/>
          <w:sz w:val="28"/>
          <w:szCs w:val="28"/>
        </w:rPr>
        <w:t xml:space="preserve"> </w:t>
      </w:r>
      <w:r w:rsidR="00964163">
        <w:rPr>
          <w:bCs/>
          <w:sz w:val="28"/>
          <w:szCs w:val="28"/>
        </w:rPr>
        <w:t>Педагогическое образование (с двумя профилями подготовки)</w:t>
      </w:r>
    </w:p>
    <w:p w14:paraId="00AFCF18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73A86BA3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14:paraId="1F363498" w14:textId="7C2FD078" w:rsidR="002E2A7B" w:rsidRPr="002E2A7B" w:rsidRDefault="00964163" w:rsidP="002E2A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14:paraId="7D8C6B47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0EFC8E9D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14:paraId="09F7CE6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14:paraId="02B686E3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2F6165CB" w14:textId="77777777"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14:paraId="468AE07C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8D2C751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29355933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7EABCD25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FE9F98E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6E1792D3" w14:textId="77777777" w:rsidR="00A605B0" w:rsidRDefault="00A605B0" w:rsidP="00A605B0">
      <w:pPr>
        <w:jc w:val="center"/>
        <w:rPr>
          <w:sz w:val="28"/>
          <w:szCs w:val="28"/>
        </w:rPr>
      </w:pPr>
    </w:p>
    <w:p w14:paraId="1968AB7B" w14:textId="77777777" w:rsidR="002E2A7B" w:rsidRDefault="002E2A7B" w:rsidP="00A605B0">
      <w:pPr>
        <w:jc w:val="center"/>
        <w:rPr>
          <w:sz w:val="28"/>
          <w:szCs w:val="28"/>
        </w:rPr>
      </w:pPr>
    </w:p>
    <w:p w14:paraId="5F8746DA" w14:textId="77777777" w:rsidR="002E2A7B" w:rsidRDefault="002E2A7B" w:rsidP="00A605B0">
      <w:pPr>
        <w:jc w:val="center"/>
        <w:rPr>
          <w:sz w:val="28"/>
          <w:szCs w:val="28"/>
        </w:rPr>
      </w:pPr>
    </w:p>
    <w:p w14:paraId="63B609BC" w14:textId="77777777" w:rsidR="002E2A7B" w:rsidRDefault="002E2A7B" w:rsidP="00A605B0">
      <w:pPr>
        <w:jc w:val="center"/>
        <w:rPr>
          <w:sz w:val="28"/>
          <w:szCs w:val="28"/>
        </w:rPr>
      </w:pPr>
    </w:p>
    <w:p w14:paraId="59A06AC1" w14:textId="77777777" w:rsidR="002E2A7B" w:rsidRPr="00B1240A" w:rsidRDefault="002E2A7B" w:rsidP="00A605B0">
      <w:pPr>
        <w:jc w:val="center"/>
        <w:rPr>
          <w:sz w:val="28"/>
          <w:szCs w:val="28"/>
        </w:rPr>
      </w:pPr>
    </w:p>
    <w:p w14:paraId="7A2C58CF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257F038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2A740ED" w14:textId="77777777"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14:paraId="7572A0DB" w14:textId="77777777"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14:paraId="4991ECD1" w14:textId="77777777"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7E36E01E" w14:textId="1E12C1DD" w:rsidR="00974AD3" w:rsidRDefault="00A605B0" w:rsidP="00533DF3">
      <w:pPr>
        <w:jc w:val="both"/>
        <w:rPr>
          <w:sz w:val="28"/>
          <w:szCs w:val="28"/>
        </w:rPr>
      </w:pPr>
      <w:r w:rsidRPr="00B1240A">
        <w:rPr>
          <w:sz w:val="28"/>
          <w:szCs w:val="28"/>
        </w:rPr>
        <w:lastRenderedPageBreak/>
        <w:t xml:space="preserve">Фонд оценочных </w:t>
      </w:r>
      <w:r w:rsidR="00974AD3">
        <w:rPr>
          <w:sz w:val="28"/>
          <w:szCs w:val="28"/>
        </w:rPr>
        <w:t>средств</w:t>
      </w:r>
      <w:r w:rsidRPr="00B1240A">
        <w:rPr>
          <w:sz w:val="28"/>
          <w:szCs w:val="28"/>
        </w:rPr>
        <w:t xml:space="preserve"> </w:t>
      </w:r>
      <w:r w:rsidR="00B30713" w:rsidRPr="00B30713">
        <w:rPr>
          <w:sz w:val="28"/>
          <w:szCs w:val="28"/>
        </w:rPr>
        <w:t xml:space="preserve">для проведения процедур внутренней и внешней оценки качества образовательной деятельности </w:t>
      </w:r>
      <w:r w:rsidRPr="00B1240A">
        <w:rPr>
          <w:sz w:val="28"/>
          <w:szCs w:val="28"/>
        </w:rPr>
        <w:t>по дисциплине «</w:t>
      </w:r>
      <w:r w:rsidR="00BE6C1D" w:rsidRPr="00BE6C1D">
        <w:rPr>
          <w:sz w:val="28"/>
          <w:szCs w:val="28"/>
        </w:rPr>
        <w:t>Элективные дисциплины по физической культуре и спорту</w:t>
      </w:r>
      <w:r w:rsidRPr="00B1240A">
        <w:rPr>
          <w:sz w:val="28"/>
          <w:szCs w:val="28"/>
        </w:rPr>
        <w:t>» разработан на основе Федеральн</w:t>
      </w:r>
      <w:r w:rsidR="00974AD3">
        <w:rPr>
          <w:sz w:val="28"/>
          <w:szCs w:val="28"/>
        </w:rPr>
        <w:t>ого государственного образовательного стандарта</w:t>
      </w:r>
      <w:r w:rsidRPr="00B1240A">
        <w:rPr>
          <w:sz w:val="28"/>
          <w:szCs w:val="28"/>
        </w:rPr>
        <w:t xml:space="preserve"> </w:t>
      </w:r>
      <w:r w:rsidR="00974AD3">
        <w:rPr>
          <w:sz w:val="28"/>
          <w:szCs w:val="28"/>
        </w:rPr>
        <w:t>по направлению подготовки 4</w:t>
      </w:r>
      <w:r w:rsidR="00964163">
        <w:rPr>
          <w:sz w:val="28"/>
          <w:szCs w:val="28"/>
        </w:rPr>
        <w:t>4</w:t>
      </w:r>
      <w:r w:rsidR="00974AD3">
        <w:rPr>
          <w:sz w:val="28"/>
          <w:szCs w:val="28"/>
        </w:rPr>
        <w:t>.03.0</w:t>
      </w:r>
      <w:r w:rsidR="00964163">
        <w:rPr>
          <w:sz w:val="28"/>
          <w:szCs w:val="28"/>
        </w:rPr>
        <w:t>5</w:t>
      </w:r>
      <w:r w:rsidR="00974AD3">
        <w:rPr>
          <w:sz w:val="28"/>
          <w:szCs w:val="28"/>
        </w:rPr>
        <w:t xml:space="preserve"> </w:t>
      </w:r>
      <w:r w:rsidR="00964163">
        <w:rPr>
          <w:sz w:val="28"/>
          <w:szCs w:val="28"/>
        </w:rPr>
        <w:t>Педагогическое образование (с двумя профилями подготовки)</w:t>
      </w:r>
      <w:r w:rsidRPr="00B1240A">
        <w:rPr>
          <w:sz w:val="28"/>
          <w:szCs w:val="28"/>
        </w:rPr>
        <w:t xml:space="preserve">, утвержденным приказом Министерства науки и высшего образования РФ от </w:t>
      </w:r>
      <w:r w:rsidR="00964163">
        <w:rPr>
          <w:sz w:val="28"/>
          <w:szCs w:val="28"/>
        </w:rPr>
        <w:t>2</w:t>
      </w:r>
      <w:r w:rsidR="00974AD3" w:rsidRPr="00974AD3">
        <w:rPr>
          <w:sz w:val="28"/>
          <w:szCs w:val="28"/>
        </w:rPr>
        <w:t xml:space="preserve">2 </w:t>
      </w:r>
      <w:r w:rsidR="00964163">
        <w:rPr>
          <w:sz w:val="28"/>
          <w:szCs w:val="28"/>
        </w:rPr>
        <w:t>февраля</w:t>
      </w:r>
      <w:r w:rsidR="00974AD3" w:rsidRPr="00974AD3">
        <w:rPr>
          <w:sz w:val="28"/>
          <w:szCs w:val="28"/>
        </w:rPr>
        <w:t xml:space="preserve"> 20</w:t>
      </w:r>
      <w:r w:rsidR="00964163">
        <w:rPr>
          <w:sz w:val="28"/>
          <w:szCs w:val="28"/>
        </w:rPr>
        <w:t>18</w:t>
      </w:r>
      <w:r w:rsidR="00974AD3" w:rsidRPr="00974AD3">
        <w:rPr>
          <w:sz w:val="28"/>
          <w:szCs w:val="28"/>
        </w:rPr>
        <w:t xml:space="preserve"> г</w:t>
      </w:r>
      <w:r w:rsidR="00974AD3">
        <w:rPr>
          <w:sz w:val="28"/>
          <w:szCs w:val="28"/>
        </w:rPr>
        <w:t>ода</w:t>
      </w:r>
      <w:r w:rsidR="00974AD3" w:rsidRPr="00974AD3">
        <w:rPr>
          <w:sz w:val="28"/>
          <w:szCs w:val="28"/>
        </w:rPr>
        <w:t xml:space="preserve"> №</w:t>
      </w:r>
      <w:r w:rsidR="00964163">
        <w:rPr>
          <w:sz w:val="28"/>
          <w:szCs w:val="28"/>
        </w:rPr>
        <w:t>125</w:t>
      </w:r>
      <w:r w:rsidR="00974AD3">
        <w:rPr>
          <w:sz w:val="28"/>
          <w:szCs w:val="28"/>
        </w:rPr>
        <w:t>.</w:t>
      </w:r>
    </w:p>
    <w:p w14:paraId="1A40E912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473A08EB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1874EDC0" w14:textId="77777777" w:rsidR="00974AD3" w:rsidRDefault="00A605B0" w:rsidP="00A42127">
      <w:pPr>
        <w:jc w:val="both"/>
        <w:rPr>
          <w:sz w:val="28"/>
          <w:szCs w:val="28"/>
        </w:rPr>
      </w:pPr>
      <w:r w:rsidRPr="00B1240A"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14:paraId="58D19213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70E8ED60" w14:textId="77777777" w:rsidR="00964163" w:rsidRPr="00CA1AC3" w:rsidRDefault="00964163" w:rsidP="00964163">
      <w:pPr>
        <w:ind w:right="-1"/>
        <w:rPr>
          <w:rFonts w:eastAsia="Calibri"/>
          <w:sz w:val="28"/>
          <w:szCs w:val="28"/>
        </w:rPr>
      </w:pPr>
      <w:r w:rsidRPr="00CA1AC3">
        <w:rPr>
          <w:rFonts w:eastAsia="Calibri"/>
          <w:sz w:val="28"/>
          <w:szCs w:val="28"/>
        </w:rPr>
        <w:t>Разработчик:</w:t>
      </w:r>
    </w:p>
    <w:p w14:paraId="32E77ABB" w14:textId="77777777" w:rsidR="00964163" w:rsidRPr="00CA1AC3" w:rsidRDefault="00964163" w:rsidP="00964163">
      <w:pPr>
        <w:ind w:right="-1"/>
        <w:rPr>
          <w:rFonts w:eastAsia="Calibri"/>
          <w:sz w:val="28"/>
          <w:szCs w:val="28"/>
        </w:rPr>
      </w:pPr>
      <w:r w:rsidRPr="00CA1AC3">
        <w:rPr>
          <w:rFonts w:eastAsia="Calibri"/>
          <w:sz w:val="28"/>
          <w:szCs w:val="28"/>
        </w:rPr>
        <w:t xml:space="preserve">заведующий кафедрой физической культуры, кандидат педагогических наук, доцент       </w:t>
      </w:r>
      <w:r w:rsidRPr="00CA1AC3">
        <w:rPr>
          <w:rFonts w:eastAsia="Calibri"/>
          <w:noProof/>
          <w:sz w:val="28"/>
          <w:szCs w:val="28"/>
        </w:rPr>
        <w:drawing>
          <wp:inline distT="0" distB="0" distL="0" distR="0" wp14:anchorId="755C1F56" wp14:editId="6A2B2A6A">
            <wp:extent cx="1138382" cy="382385"/>
            <wp:effectExtent l="19050" t="0" r="4618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883" cy="381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1AC3">
        <w:rPr>
          <w:rFonts w:eastAsia="Calibri"/>
          <w:sz w:val="28"/>
          <w:szCs w:val="28"/>
        </w:rPr>
        <w:t xml:space="preserve">    Москаленко И.С.; </w:t>
      </w:r>
    </w:p>
    <w:p w14:paraId="79A8D0C6" w14:textId="16317233" w:rsidR="00A605B0" w:rsidRDefault="00A605B0" w:rsidP="00A605B0">
      <w:pPr>
        <w:jc w:val="both"/>
        <w:rPr>
          <w:sz w:val="28"/>
          <w:szCs w:val="28"/>
        </w:rPr>
      </w:pPr>
    </w:p>
    <w:p w14:paraId="01F6BDA9" w14:textId="43E17F3B" w:rsidR="00CB6CAF" w:rsidRDefault="00CB6CAF" w:rsidP="00A605B0">
      <w:pPr>
        <w:jc w:val="both"/>
        <w:rPr>
          <w:sz w:val="28"/>
          <w:szCs w:val="28"/>
        </w:rPr>
      </w:pPr>
    </w:p>
    <w:p w14:paraId="3CDACB0F" w14:textId="77777777" w:rsidR="00CB6CAF" w:rsidRDefault="00CB6CAF" w:rsidP="00A605B0">
      <w:pPr>
        <w:jc w:val="both"/>
        <w:rPr>
          <w:sz w:val="28"/>
          <w:szCs w:val="28"/>
        </w:rPr>
      </w:pPr>
      <w:bookmarkStart w:id="0" w:name="_GoBack"/>
      <w:bookmarkEnd w:id="0"/>
    </w:p>
    <w:p w14:paraId="5B18B8DC" w14:textId="77777777" w:rsidR="00CB6CAF" w:rsidRPr="002F4BB9" w:rsidRDefault="00CB6CAF" w:rsidP="00CB6CAF">
      <w:pPr>
        <w:spacing w:after="209"/>
        <w:ind w:right="62"/>
        <w:rPr>
          <w:sz w:val="28"/>
          <w:szCs w:val="28"/>
        </w:rPr>
      </w:pPr>
      <w:r w:rsidRPr="002F4BB9">
        <w:rPr>
          <w:sz w:val="28"/>
          <w:szCs w:val="28"/>
        </w:rPr>
        <w:t xml:space="preserve">СОГЛАСОВАНО: </w:t>
      </w:r>
    </w:p>
    <w:p w14:paraId="5E78C568" w14:textId="77777777" w:rsidR="00CB6CAF" w:rsidRPr="002F4BB9" w:rsidRDefault="00CB6CAF" w:rsidP="00CB6CAF">
      <w:pPr>
        <w:ind w:right="62"/>
        <w:rPr>
          <w:sz w:val="28"/>
          <w:szCs w:val="28"/>
        </w:rPr>
      </w:pPr>
    </w:p>
    <w:p w14:paraId="5A3A1FCA" w14:textId="77777777" w:rsidR="00CB6CAF" w:rsidRPr="00B22043" w:rsidRDefault="00CB6CAF" w:rsidP="00CB6CAF">
      <w:pPr>
        <w:jc w:val="both"/>
        <w:rPr>
          <w:sz w:val="28"/>
          <w:szCs w:val="28"/>
        </w:rPr>
      </w:pPr>
      <w:r w:rsidRPr="00B22043">
        <w:rPr>
          <w:sz w:val="28"/>
          <w:szCs w:val="28"/>
        </w:rPr>
        <w:t>Руководитель ОП / Зыкин А.В.</w:t>
      </w:r>
    </w:p>
    <w:p w14:paraId="02E26FA3" w14:textId="77777777" w:rsidR="00CB6CAF" w:rsidRPr="00B22043" w:rsidRDefault="00CB6CAF" w:rsidP="00CB6CAF">
      <w:pPr>
        <w:jc w:val="both"/>
        <w:rPr>
          <w:sz w:val="28"/>
          <w:szCs w:val="28"/>
        </w:rPr>
      </w:pPr>
    </w:p>
    <w:p w14:paraId="55989F00" w14:textId="77777777" w:rsidR="00CB6CAF" w:rsidRDefault="00CB6CAF" w:rsidP="00A605B0">
      <w:pPr>
        <w:jc w:val="both"/>
        <w:rPr>
          <w:sz w:val="28"/>
          <w:szCs w:val="28"/>
        </w:rPr>
      </w:pPr>
    </w:p>
    <w:p w14:paraId="4AB9D296" w14:textId="77777777" w:rsidR="00964163" w:rsidRPr="00B1240A" w:rsidRDefault="00964163" w:rsidP="00A605B0">
      <w:pPr>
        <w:jc w:val="both"/>
        <w:rPr>
          <w:sz w:val="28"/>
          <w:szCs w:val="28"/>
        </w:rPr>
      </w:pPr>
    </w:p>
    <w:p w14:paraId="5C5E3FCD" w14:textId="77777777"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57B98E49" w14:textId="0494630F" w:rsidR="00AE321F" w:rsidRPr="00AE321F" w:rsidRDefault="00A605B0" w:rsidP="00AE321F">
      <w:pPr>
        <w:pStyle w:val="a8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AE321F">
        <w:rPr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</w:t>
      </w:r>
    </w:p>
    <w:p w14:paraId="26C28FB0" w14:textId="7A8B8E62" w:rsidR="00A605B0" w:rsidRPr="00AE321F" w:rsidRDefault="00A605B0" w:rsidP="00AE321F">
      <w:pPr>
        <w:pStyle w:val="a8"/>
        <w:jc w:val="center"/>
        <w:rPr>
          <w:b/>
          <w:sz w:val="28"/>
          <w:szCs w:val="28"/>
        </w:rPr>
      </w:pPr>
      <w:r w:rsidRPr="00AE321F">
        <w:rPr>
          <w:b/>
          <w:sz w:val="28"/>
          <w:szCs w:val="28"/>
        </w:rPr>
        <w:t>описание шкал оценивания</w:t>
      </w:r>
    </w:p>
    <w:p w14:paraId="110F2237" w14:textId="77777777"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812"/>
        <w:gridCol w:w="2126"/>
        <w:gridCol w:w="1984"/>
        <w:gridCol w:w="1843"/>
        <w:gridCol w:w="1877"/>
      </w:tblGrid>
      <w:tr w:rsidR="00A605B0" w:rsidRPr="00B1240A" w14:paraId="26854F36" w14:textId="77777777" w:rsidTr="00B30713">
        <w:tc>
          <w:tcPr>
            <w:tcW w:w="846" w:type="dxa"/>
            <w:vMerge w:val="restart"/>
            <w:textDirection w:val="btLr"/>
            <w:vAlign w:val="center"/>
          </w:tcPr>
          <w:p w14:paraId="0CA05234" w14:textId="77777777"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</w:tcPr>
          <w:p w14:paraId="7D7E4D88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14:paraId="717166E5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14:paraId="30AC0475" w14:textId="77777777" w:rsidTr="00B30713">
        <w:trPr>
          <w:trHeight w:val="1560"/>
        </w:trPr>
        <w:tc>
          <w:tcPr>
            <w:tcW w:w="846" w:type="dxa"/>
            <w:vMerge/>
            <w:vAlign w:val="center"/>
          </w:tcPr>
          <w:p w14:paraId="633C935F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14:paraId="25EE8BAA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B70BEAA" w14:textId="612AF76B" w:rsidR="00A605B0" w:rsidRPr="00974AD3" w:rsidRDefault="00A605B0" w:rsidP="00BE6C1D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</w:t>
            </w:r>
            <w:r w:rsidR="007C02EB">
              <w:rPr>
                <w:b/>
                <w:lang w:eastAsia="en-US"/>
              </w:rPr>
              <w:softHyphen/>
            </w:r>
            <w:r w:rsidRPr="00974AD3">
              <w:rPr>
                <w:b/>
                <w:lang w:eastAsia="en-US"/>
              </w:rPr>
              <w:t>рительно»</w:t>
            </w:r>
            <w:r w:rsidR="00D6473F">
              <w:rPr>
                <w:b/>
                <w:lang w:eastAsia="en-US"/>
              </w:rPr>
              <w:t xml:space="preserve"> / «не</w:t>
            </w:r>
            <w:r w:rsidR="00BE6C1D">
              <w:rPr>
                <w:b/>
                <w:lang w:eastAsia="en-US"/>
              </w:rPr>
              <w:t xml:space="preserve"> </w:t>
            </w:r>
            <w:r w:rsidR="00D6473F">
              <w:rPr>
                <w:b/>
                <w:lang w:eastAsia="en-US"/>
              </w:rPr>
              <w:t>зач</w:t>
            </w:r>
            <w:r w:rsidR="00BE6C1D">
              <w:rPr>
                <w:b/>
                <w:lang w:eastAsia="en-US"/>
              </w:rPr>
              <w:t>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4F6BA8" w14:textId="77777777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1D516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46B88AA7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A605B0" w:rsidRPr="00B1240A" w14:paraId="1F6A1013" w14:textId="77777777" w:rsidTr="00974AD3">
        <w:tc>
          <w:tcPr>
            <w:tcW w:w="846" w:type="dxa"/>
            <w:vMerge w:val="restart"/>
            <w:textDirection w:val="btLr"/>
            <w:vAlign w:val="center"/>
          </w:tcPr>
          <w:p w14:paraId="5233C389" w14:textId="5696B1A4" w:rsidR="00A605B0" w:rsidRPr="007C02EB" w:rsidRDefault="00A605B0" w:rsidP="00E731C6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 w:rsidR="007C02EB">
              <w:rPr>
                <w:b/>
              </w:rPr>
              <w:t xml:space="preserve"> </w:t>
            </w:r>
            <w:r w:rsidR="00E731C6">
              <w:rPr>
                <w:b/>
              </w:rPr>
              <w:t>УК-7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6E1401A" w14:textId="51E20129" w:rsidR="00A605B0" w:rsidRPr="00B1240A" w:rsidRDefault="00E731C6" w:rsidP="00E731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6">
              <w:rPr>
                <w:rFonts w:ascii="Times New Roman" w:eastAsiaTheme="minorHAnsi" w:hAnsi="Times New Roman" w:cs="Times New Roman"/>
                <w:sz w:val="24"/>
                <w:szCs w:val="24"/>
              </w:rPr>
              <w:t>УК-7.1 Знает виды физических упражнений; научно-практические основы физической культуры и здорового об-раза и стиля жизни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64FD6A" w14:textId="77777777" w:rsidR="00A605B0" w:rsidRPr="00B1240A" w:rsidRDefault="00A605B0" w:rsidP="00974AD3">
            <w:pPr>
              <w:jc w:val="center"/>
            </w:pPr>
            <w:r w:rsidRPr="00B1240A">
              <w:t>Не знает.</w:t>
            </w:r>
            <w:r w:rsidR="00974AD3"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5A886C" w14:textId="77777777" w:rsidR="00A605B0" w:rsidRPr="00B1240A" w:rsidRDefault="00A605B0" w:rsidP="00974AD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308AEC" w14:textId="77777777" w:rsidR="00A605B0" w:rsidRPr="00B1240A" w:rsidRDefault="00A605B0" w:rsidP="00974AD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144E6AF6" w14:textId="77777777" w:rsidR="00A605B0" w:rsidRPr="00B1240A" w:rsidRDefault="00A605B0" w:rsidP="00974AD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A605B0" w:rsidRPr="00B1240A" w14:paraId="30BD36C1" w14:textId="77777777" w:rsidTr="00974AD3">
        <w:tc>
          <w:tcPr>
            <w:tcW w:w="846" w:type="dxa"/>
            <w:vMerge/>
          </w:tcPr>
          <w:p w14:paraId="42F75EED" w14:textId="77777777" w:rsidR="00A605B0" w:rsidRPr="00B1240A" w:rsidRDefault="00A605B0" w:rsidP="00B30713"/>
        </w:tc>
        <w:tc>
          <w:tcPr>
            <w:tcW w:w="5812" w:type="dxa"/>
            <w:shd w:val="clear" w:color="auto" w:fill="auto"/>
            <w:vAlign w:val="center"/>
          </w:tcPr>
          <w:p w14:paraId="27018284" w14:textId="49E12C95" w:rsidR="00A605B0" w:rsidRPr="00B1240A" w:rsidRDefault="00E731C6" w:rsidP="00BE6C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6">
              <w:rPr>
                <w:rFonts w:ascii="Times New Roman" w:eastAsiaTheme="minorHAnsi" w:hAnsi="Times New Roman" w:cs="Times New Roman"/>
                <w:sz w:val="24"/>
                <w:szCs w:val="24"/>
              </w:rPr>
              <w:t>УК-7.2 Умеет применять на практике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деятельности; использовать творчески средства и методы физического воспитания для профессионально-личностного развития физического самосовершенствования, формирования здорового образа и стиля жизни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F8C250" w14:textId="77777777" w:rsidR="00A605B0" w:rsidRPr="00B1240A" w:rsidRDefault="00A605B0" w:rsidP="00974AD3">
            <w:pPr>
              <w:jc w:val="center"/>
            </w:pPr>
            <w:r w:rsidRPr="00B1240A">
              <w:t>Не умеет.</w:t>
            </w:r>
            <w:r w:rsidR="00974AD3"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437865" w14:textId="77777777" w:rsidR="00A605B0" w:rsidRPr="00B1240A" w:rsidRDefault="00A605B0" w:rsidP="00974AD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6E5B97" w14:textId="77777777" w:rsidR="00A605B0" w:rsidRPr="00B1240A" w:rsidRDefault="00A605B0" w:rsidP="00974AD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0CBC595F" w14:textId="77777777" w:rsidR="00A605B0" w:rsidRPr="00B1240A" w:rsidRDefault="00A605B0" w:rsidP="00974AD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A605B0" w:rsidRPr="00B1240A" w14:paraId="7DE7DB87" w14:textId="77777777" w:rsidTr="00974AD3">
        <w:trPr>
          <w:trHeight w:val="1168"/>
        </w:trPr>
        <w:tc>
          <w:tcPr>
            <w:tcW w:w="846" w:type="dxa"/>
            <w:vMerge/>
          </w:tcPr>
          <w:p w14:paraId="65EA4827" w14:textId="77777777" w:rsidR="00A605B0" w:rsidRPr="00B1240A" w:rsidRDefault="00A605B0" w:rsidP="00B30713"/>
        </w:tc>
        <w:tc>
          <w:tcPr>
            <w:tcW w:w="5812" w:type="dxa"/>
            <w:shd w:val="clear" w:color="auto" w:fill="auto"/>
            <w:vAlign w:val="center"/>
          </w:tcPr>
          <w:p w14:paraId="67DEE94A" w14:textId="1528E666" w:rsidR="00A605B0" w:rsidRPr="00B1240A" w:rsidRDefault="00E731C6" w:rsidP="00BE6C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6">
              <w:rPr>
                <w:rFonts w:ascii="Times New Roman" w:hAnsi="Times New Roman" w:cs="Times New Roman"/>
                <w:sz w:val="24"/>
                <w:szCs w:val="24"/>
              </w:rPr>
              <w:t>УК-7.3 Владеет средствами и методами укрепления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идуального здоровья, физическо</w:t>
            </w:r>
            <w:r w:rsidRPr="00E731C6">
              <w:rPr>
                <w:rFonts w:ascii="Times New Roman" w:hAnsi="Times New Roman" w:cs="Times New Roman"/>
                <w:sz w:val="24"/>
                <w:szCs w:val="24"/>
              </w:rPr>
              <w:t>го самосовершенствования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A8B603" w14:textId="77777777" w:rsidR="00A605B0" w:rsidRPr="00B1240A" w:rsidRDefault="00A605B0" w:rsidP="00974AD3">
            <w:pPr>
              <w:jc w:val="center"/>
            </w:pPr>
            <w:r w:rsidRPr="00B1240A">
              <w:t>Не владеет.</w:t>
            </w:r>
            <w:r w:rsidR="00974AD3"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5B9423" w14:textId="77777777" w:rsidR="00A605B0" w:rsidRPr="00B1240A" w:rsidRDefault="00A605B0" w:rsidP="00974AD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4EF714" w14:textId="77777777" w:rsidR="00A605B0" w:rsidRPr="00B1240A" w:rsidRDefault="00A605B0" w:rsidP="00974AD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5069978D" w14:textId="77777777" w:rsidR="00A605B0" w:rsidRPr="00B1240A" w:rsidRDefault="00A605B0" w:rsidP="00974AD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14:paraId="42DDCC0B" w14:textId="77777777" w:rsidR="00B30713" w:rsidRPr="00A605B0" w:rsidRDefault="00B30713"/>
    <w:p w14:paraId="51E9A187" w14:textId="77777777" w:rsidR="00974AD3" w:rsidRDefault="00974AD3">
      <w:pPr>
        <w:sectPr w:rsidR="00974AD3" w:rsidSect="00974AD3">
          <w:headerReference w:type="default" r:id="rId9"/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AE6A897" w14:textId="77777777"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14:paraId="4DDE5596" w14:textId="6812D5F5" w:rsidR="00CF0C05" w:rsidRDefault="00CF0C05" w:rsidP="00974AD3">
      <w:pPr>
        <w:jc w:val="center"/>
        <w:rPr>
          <w:sz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17"/>
        <w:gridCol w:w="7600"/>
        <w:gridCol w:w="1417"/>
      </w:tblGrid>
      <w:tr w:rsidR="00964163" w:rsidRPr="00AC7E59" w14:paraId="34E8BD55" w14:textId="77777777" w:rsidTr="00312D88">
        <w:tc>
          <w:tcPr>
            <w:tcW w:w="617" w:type="dxa"/>
            <w:shd w:val="clear" w:color="auto" w:fill="E2EFD9" w:themeFill="accent6" w:themeFillTint="33"/>
            <w:vAlign w:val="center"/>
          </w:tcPr>
          <w:p w14:paraId="60AE0C41" w14:textId="15685DD9" w:rsidR="00964163" w:rsidRPr="00AC7E59" w:rsidRDefault="00AC7E59" w:rsidP="00AC7E59">
            <w:pPr>
              <w:jc w:val="center"/>
              <w:rPr>
                <w:b/>
                <w:sz w:val="28"/>
              </w:rPr>
            </w:pPr>
            <w:r w:rsidRPr="00AC7E59">
              <w:rPr>
                <w:b/>
                <w:sz w:val="28"/>
              </w:rPr>
              <w:t>№ п/п</w:t>
            </w:r>
          </w:p>
        </w:tc>
        <w:tc>
          <w:tcPr>
            <w:tcW w:w="7600" w:type="dxa"/>
            <w:shd w:val="clear" w:color="auto" w:fill="E2EFD9" w:themeFill="accent6" w:themeFillTint="33"/>
            <w:vAlign w:val="center"/>
          </w:tcPr>
          <w:p w14:paraId="1018FA0D" w14:textId="2357FF64" w:rsidR="00964163" w:rsidRPr="00AC7E59" w:rsidRDefault="00AC7E59" w:rsidP="00AC7E59">
            <w:pPr>
              <w:jc w:val="center"/>
              <w:rPr>
                <w:b/>
                <w:sz w:val="28"/>
              </w:rPr>
            </w:pPr>
            <w:r w:rsidRPr="00AC7E59">
              <w:rPr>
                <w:b/>
                <w:sz w:val="28"/>
              </w:rPr>
              <w:t>Вопрос / варианты ответов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293D6F6F" w14:textId="3F4CD50F" w:rsidR="00964163" w:rsidRPr="00AC7E59" w:rsidRDefault="00AC7E59" w:rsidP="00AC7E59">
            <w:pPr>
              <w:jc w:val="center"/>
              <w:rPr>
                <w:b/>
                <w:sz w:val="28"/>
              </w:rPr>
            </w:pPr>
            <w:r w:rsidRPr="00AC7E59">
              <w:rPr>
                <w:b/>
                <w:sz w:val="28"/>
              </w:rPr>
              <w:t>Ответ</w:t>
            </w:r>
          </w:p>
        </w:tc>
      </w:tr>
      <w:tr w:rsidR="00964163" w14:paraId="3E771C2B" w14:textId="77777777" w:rsidTr="00312D88">
        <w:tc>
          <w:tcPr>
            <w:tcW w:w="617" w:type="dxa"/>
          </w:tcPr>
          <w:p w14:paraId="5FB42EB5" w14:textId="38F030A6" w:rsidR="00964163" w:rsidRDefault="00AC7E59" w:rsidP="00974AD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600" w:type="dxa"/>
          </w:tcPr>
          <w:p w14:paraId="0B460BA4" w14:textId="77777777" w:rsidR="00AC7E59" w:rsidRPr="00AC7E59" w:rsidRDefault="00AC7E59" w:rsidP="00AC7E59">
            <w:pPr>
              <w:rPr>
                <w:rFonts w:eastAsia="Calibri"/>
                <w:b/>
                <w:sz w:val="28"/>
                <w:szCs w:val="28"/>
              </w:rPr>
            </w:pPr>
            <w:r w:rsidRPr="00AC7E59">
              <w:rPr>
                <w:rFonts w:eastAsia="Calibri"/>
                <w:b/>
                <w:sz w:val="28"/>
                <w:szCs w:val="28"/>
              </w:rPr>
              <w:t>К средствам физической культуры не относятся:</w:t>
            </w:r>
          </w:p>
          <w:p w14:paraId="08B95B7B" w14:textId="77777777" w:rsidR="00AC7E59" w:rsidRDefault="00AC7E59" w:rsidP="00AC7E5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AC7E59">
              <w:rPr>
                <w:rFonts w:eastAsia="Calibri"/>
                <w:sz w:val="28"/>
                <w:szCs w:val="28"/>
              </w:rPr>
              <w:t>)</w:t>
            </w:r>
            <w:r w:rsidRPr="00CA1AC3">
              <w:rPr>
                <w:rFonts w:eastAsia="Calibri"/>
                <w:sz w:val="28"/>
                <w:szCs w:val="28"/>
              </w:rPr>
              <w:t xml:space="preserve"> физические упражнения</w:t>
            </w:r>
          </w:p>
          <w:p w14:paraId="38F862EC" w14:textId="77777777" w:rsidR="00AC7E59" w:rsidRDefault="00AC7E59" w:rsidP="00AC7E5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AC7E59">
              <w:rPr>
                <w:rFonts w:eastAsia="Calibri"/>
                <w:sz w:val="28"/>
                <w:szCs w:val="28"/>
              </w:rPr>
              <w:t xml:space="preserve">) </w:t>
            </w:r>
            <w:r w:rsidRPr="00CA1AC3">
              <w:rPr>
                <w:rFonts w:eastAsia="Calibri"/>
                <w:sz w:val="28"/>
                <w:szCs w:val="28"/>
              </w:rPr>
              <w:t>гигиенические факторы</w:t>
            </w:r>
          </w:p>
          <w:p w14:paraId="79F1AD7F" w14:textId="77777777" w:rsidR="00AC7E59" w:rsidRDefault="00AC7E59" w:rsidP="00AC7E5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AC7E59">
              <w:rPr>
                <w:rFonts w:eastAsia="Calibri"/>
                <w:sz w:val="28"/>
                <w:szCs w:val="28"/>
              </w:rPr>
              <w:t>)</w:t>
            </w:r>
            <w:r w:rsidRPr="00CA1AC3">
              <w:rPr>
                <w:rFonts w:eastAsia="Calibri"/>
                <w:sz w:val="28"/>
                <w:szCs w:val="28"/>
              </w:rPr>
              <w:t xml:space="preserve"> оздоровительные силы природы</w:t>
            </w:r>
          </w:p>
          <w:p w14:paraId="1E70C4E0" w14:textId="1AD4B526" w:rsidR="00964163" w:rsidRDefault="00AC7E59" w:rsidP="00AC7E59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AC7E59">
              <w:rPr>
                <w:rFonts w:eastAsia="Calibri"/>
                <w:sz w:val="28"/>
                <w:szCs w:val="28"/>
              </w:rPr>
              <w:t xml:space="preserve">) </w:t>
            </w:r>
            <w:r w:rsidRPr="00CA1AC3">
              <w:rPr>
                <w:rFonts w:eastAsia="Calibri"/>
                <w:sz w:val="28"/>
                <w:szCs w:val="28"/>
              </w:rPr>
              <w:t>чтение специальной литературы</w:t>
            </w:r>
          </w:p>
        </w:tc>
        <w:tc>
          <w:tcPr>
            <w:tcW w:w="1417" w:type="dxa"/>
          </w:tcPr>
          <w:p w14:paraId="673D8729" w14:textId="7887A348" w:rsidR="00964163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</w:tr>
      <w:tr w:rsidR="00964163" w14:paraId="187FB9D4" w14:textId="77777777" w:rsidTr="00312D88">
        <w:tc>
          <w:tcPr>
            <w:tcW w:w="617" w:type="dxa"/>
          </w:tcPr>
          <w:p w14:paraId="7A806327" w14:textId="20C5B8FF" w:rsidR="00964163" w:rsidRPr="00AC7E59" w:rsidRDefault="00AC7E59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7600" w:type="dxa"/>
          </w:tcPr>
          <w:p w14:paraId="220BC0FE" w14:textId="5956D3BE" w:rsidR="00AC7E59" w:rsidRPr="00AC7E59" w:rsidRDefault="00AC7E59" w:rsidP="00AC7E59">
            <w:pPr>
              <w:rPr>
                <w:rFonts w:eastAsia="Calibri"/>
                <w:b/>
                <w:sz w:val="28"/>
                <w:szCs w:val="28"/>
              </w:rPr>
            </w:pPr>
            <w:r w:rsidRPr="00AC7E59">
              <w:rPr>
                <w:rFonts w:eastAsia="Calibri"/>
                <w:b/>
                <w:sz w:val="28"/>
                <w:szCs w:val="28"/>
              </w:rPr>
              <w:t>Под общей физической подготовкой (ОФП) понимают тренировочный процесс направленный:</w:t>
            </w:r>
          </w:p>
          <w:p w14:paraId="37F7864C" w14:textId="6015753F" w:rsidR="00AC7E59" w:rsidRPr="00CA1AC3" w:rsidRDefault="00AC7E59" w:rsidP="00AC7E5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AC7E59">
              <w:rPr>
                <w:rFonts w:eastAsia="Calibri"/>
                <w:sz w:val="28"/>
                <w:szCs w:val="28"/>
              </w:rPr>
              <w:t xml:space="preserve">) </w:t>
            </w:r>
            <w:r w:rsidRPr="00CA1AC3">
              <w:rPr>
                <w:rFonts w:eastAsia="Calibri"/>
                <w:sz w:val="28"/>
                <w:szCs w:val="28"/>
              </w:rPr>
              <w:t>на формирование правильной осанки</w:t>
            </w:r>
          </w:p>
          <w:p w14:paraId="2DE7EA07" w14:textId="2C044841" w:rsidR="00AC7E59" w:rsidRPr="00CA1AC3" w:rsidRDefault="00AC7E59" w:rsidP="00AC7E5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AC7E59">
              <w:rPr>
                <w:rFonts w:eastAsia="Calibri"/>
                <w:sz w:val="28"/>
                <w:szCs w:val="28"/>
              </w:rPr>
              <w:t xml:space="preserve">) </w:t>
            </w:r>
            <w:r w:rsidRPr="00CA1AC3">
              <w:rPr>
                <w:rFonts w:eastAsia="Calibri"/>
                <w:sz w:val="28"/>
                <w:szCs w:val="28"/>
              </w:rPr>
              <w:t>на гармоническое развитие человека</w:t>
            </w:r>
          </w:p>
          <w:p w14:paraId="3509CEE8" w14:textId="170F2B98" w:rsidR="00AC7E59" w:rsidRPr="00CA1AC3" w:rsidRDefault="00AC7E59" w:rsidP="00AC7E5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AC7E59">
              <w:rPr>
                <w:rFonts w:eastAsia="Calibri"/>
                <w:sz w:val="28"/>
                <w:szCs w:val="28"/>
              </w:rPr>
              <w:t xml:space="preserve">) </w:t>
            </w:r>
            <w:r w:rsidRPr="00CA1AC3">
              <w:rPr>
                <w:rFonts w:eastAsia="Calibri"/>
                <w:sz w:val="28"/>
                <w:szCs w:val="28"/>
              </w:rPr>
              <w:t>на всестороннее воспитание физических качеств</w:t>
            </w:r>
          </w:p>
          <w:p w14:paraId="2A68BE97" w14:textId="19889C03" w:rsidR="00964163" w:rsidRDefault="00AC7E59" w:rsidP="00AC7E59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AC7E59">
              <w:rPr>
                <w:rFonts w:eastAsia="Calibri"/>
                <w:sz w:val="28"/>
                <w:szCs w:val="28"/>
              </w:rPr>
              <w:t xml:space="preserve">) </w:t>
            </w:r>
            <w:r w:rsidRPr="00CA1AC3">
              <w:rPr>
                <w:rFonts w:eastAsia="Calibri"/>
                <w:sz w:val="28"/>
                <w:szCs w:val="28"/>
              </w:rPr>
              <w:t>на достижение высоких спортивных результатов</w:t>
            </w:r>
          </w:p>
        </w:tc>
        <w:tc>
          <w:tcPr>
            <w:tcW w:w="1417" w:type="dxa"/>
          </w:tcPr>
          <w:p w14:paraId="0F645E3B" w14:textId="06900C87" w:rsidR="00964163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964163" w14:paraId="7F2598D4" w14:textId="77777777" w:rsidTr="00312D88">
        <w:tc>
          <w:tcPr>
            <w:tcW w:w="617" w:type="dxa"/>
          </w:tcPr>
          <w:p w14:paraId="7708BCEC" w14:textId="0A0D424A" w:rsidR="00964163" w:rsidRPr="00AC7E59" w:rsidRDefault="00AC7E59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7600" w:type="dxa"/>
          </w:tcPr>
          <w:p w14:paraId="36A6A4BA" w14:textId="2EFBB9A2" w:rsidR="00AC7E59" w:rsidRPr="00AC7E59" w:rsidRDefault="00AC7E59" w:rsidP="00AC7E59">
            <w:pPr>
              <w:rPr>
                <w:rFonts w:eastAsia="Calibri"/>
                <w:b/>
                <w:sz w:val="28"/>
                <w:szCs w:val="28"/>
              </w:rPr>
            </w:pPr>
            <w:r w:rsidRPr="00AC7E59">
              <w:rPr>
                <w:rFonts w:eastAsia="Calibri"/>
                <w:b/>
                <w:sz w:val="28"/>
                <w:szCs w:val="28"/>
              </w:rPr>
              <w:t>Физическая культура – это:</w:t>
            </w:r>
          </w:p>
          <w:p w14:paraId="320A440B" w14:textId="1447831B" w:rsidR="00AC7E59" w:rsidRPr="00CA1AC3" w:rsidRDefault="00AC7E59" w:rsidP="00AC7E5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AC7E59">
              <w:rPr>
                <w:rFonts w:eastAsia="Calibri"/>
                <w:sz w:val="28"/>
                <w:szCs w:val="28"/>
              </w:rPr>
              <w:t xml:space="preserve">) </w:t>
            </w:r>
            <w:r w:rsidRPr="00CA1AC3">
              <w:rPr>
                <w:rFonts w:eastAsia="Calibri"/>
                <w:sz w:val="28"/>
                <w:szCs w:val="28"/>
              </w:rPr>
              <w:t>регулярные занятия физическими упражнениями и спортом</w:t>
            </w:r>
          </w:p>
          <w:p w14:paraId="4EE136FB" w14:textId="6FFBE3A5" w:rsidR="00AC7E59" w:rsidRPr="00CA1AC3" w:rsidRDefault="00AC7E59" w:rsidP="00AC7E5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AC7E59">
              <w:rPr>
                <w:rFonts w:eastAsia="Calibri"/>
                <w:sz w:val="28"/>
                <w:szCs w:val="28"/>
              </w:rPr>
              <w:t xml:space="preserve">) </w:t>
            </w:r>
            <w:r w:rsidRPr="00CA1AC3">
              <w:rPr>
                <w:rFonts w:eastAsia="Calibri"/>
                <w:sz w:val="28"/>
                <w:szCs w:val="28"/>
              </w:rPr>
              <w:t>процесс совершенствования физических возможностей человека</w:t>
            </w:r>
          </w:p>
          <w:p w14:paraId="310724FC" w14:textId="108D9CFC" w:rsidR="00AC7E59" w:rsidRPr="00CA1AC3" w:rsidRDefault="00AC7E59" w:rsidP="00AC7E5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AC7E59">
              <w:rPr>
                <w:rFonts w:eastAsia="Calibri"/>
                <w:sz w:val="28"/>
                <w:szCs w:val="28"/>
              </w:rPr>
              <w:t xml:space="preserve">) </w:t>
            </w:r>
            <w:r w:rsidRPr="00CA1AC3">
              <w:rPr>
                <w:rFonts w:eastAsia="Calibri"/>
                <w:sz w:val="28"/>
                <w:szCs w:val="28"/>
              </w:rPr>
              <w:t>педагогический процесс, осуществляемый на уроках физической культуры</w:t>
            </w:r>
          </w:p>
          <w:p w14:paraId="2544B1CE" w14:textId="1B1EE071" w:rsidR="00964163" w:rsidRDefault="00AC7E59" w:rsidP="00AC7E59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AC7E59">
              <w:rPr>
                <w:rFonts w:eastAsia="Calibri"/>
                <w:sz w:val="28"/>
                <w:szCs w:val="28"/>
              </w:rPr>
              <w:t xml:space="preserve">) </w:t>
            </w:r>
            <w:r w:rsidRPr="00CA1AC3">
              <w:rPr>
                <w:rFonts w:eastAsia="Calibri"/>
                <w:sz w:val="28"/>
                <w:szCs w:val="28"/>
              </w:rPr>
              <w:t>часть общей культуры, связанная с физическим и духовным развитием человека, имеющая собственные культурные ценности в виде знаний, двигательных действий и физических упражнений</w:t>
            </w:r>
          </w:p>
        </w:tc>
        <w:tc>
          <w:tcPr>
            <w:tcW w:w="1417" w:type="dxa"/>
          </w:tcPr>
          <w:p w14:paraId="57660047" w14:textId="5F3D44D3" w:rsidR="00964163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</w:tr>
      <w:tr w:rsidR="00964163" w14:paraId="0D13DACC" w14:textId="77777777" w:rsidTr="00312D88">
        <w:tc>
          <w:tcPr>
            <w:tcW w:w="617" w:type="dxa"/>
          </w:tcPr>
          <w:p w14:paraId="6064F294" w14:textId="46D8283B" w:rsidR="00964163" w:rsidRDefault="00210FF4" w:rsidP="00974AD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600" w:type="dxa"/>
          </w:tcPr>
          <w:p w14:paraId="6D6276EC" w14:textId="77777777" w:rsidR="00210FF4" w:rsidRPr="00210FF4" w:rsidRDefault="00AC7E59" w:rsidP="00210FF4">
            <w:pPr>
              <w:rPr>
                <w:rFonts w:eastAsia="Calibri"/>
                <w:b/>
                <w:sz w:val="28"/>
                <w:szCs w:val="28"/>
              </w:rPr>
            </w:pPr>
            <w:r w:rsidRPr="00210FF4">
              <w:rPr>
                <w:rFonts w:eastAsia="Calibri"/>
                <w:b/>
                <w:sz w:val="28"/>
                <w:szCs w:val="28"/>
              </w:rPr>
              <w:t>В конце каждого семестра студенты сдают зачет по следующим разделам учебной программы по физической культуре:</w:t>
            </w:r>
          </w:p>
          <w:p w14:paraId="01A2EB17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теоретическому и практическому</w:t>
            </w:r>
          </w:p>
          <w:p w14:paraId="7626E3B5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практическому и методическому</w:t>
            </w:r>
          </w:p>
          <w:p w14:paraId="0E63E10A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методическому и теоретическому</w:t>
            </w:r>
          </w:p>
          <w:p w14:paraId="1BBAF175" w14:textId="30D5776A" w:rsidR="00964163" w:rsidRDefault="00210FF4" w:rsidP="00210FF4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методическому, теоретическому и практическому</w:t>
            </w:r>
          </w:p>
        </w:tc>
        <w:tc>
          <w:tcPr>
            <w:tcW w:w="1417" w:type="dxa"/>
          </w:tcPr>
          <w:p w14:paraId="6DCDD93D" w14:textId="4C862BD1" w:rsidR="00964163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</w:tr>
      <w:tr w:rsidR="00964163" w14:paraId="5C0C605A" w14:textId="77777777" w:rsidTr="00312D88">
        <w:tc>
          <w:tcPr>
            <w:tcW w:w="617" w:type="dxa"/>
          </w:tcPr>
          <w:p w14:paraId="4DBD6B4C" w14:textId="0852E4EB" w:rsidR="00964163" w:rsidRPr="00210FF4" w:rsidRDefault="00210FF4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7600" w:type="dxa"/>
          </w:tcPr>
          <w:p w14:paraId="1E1BFEC8" w14:textId="77777777" w:rsidR="00210FF4" w:rsidRPr="00210FF4" w:rsidRDefault="00AC7E59" w:rsidP="00210FF4">
            <w:pPr>
              <w:rPr>
                <w:rFonts w:eastAsia="Calibri"/>
                <w:b/>
                <w:sz w:val="28"/>
                <w:szCs w:val="28"/>
              </w:rPr>
            </w:pPr>
            <w:r w:rsidRPr="00210FF4">
              <w:rPr>
                <w:rFonts w:eastAsia="Calibri"/>
                <w:b/>
                <w:sz w:val="28"/>
                <w:szCs w:val="28"/>
              </w:rPr>
              <w:t>Программа по физическому воспитанию не включает в себя раздел:</w:t>
            </w:r>
          </w:p>
          <w:p w14:paraId="1DEA636D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теоретический</w:t>
            </w:r>
          </w:p>
          <w:p w14:paraId="42B66613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научно-исследовательский</w:t>
            </w:r>
          </w:p>
          <w:p w14:paraId="469187AB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самостоятельный</w:t>
            </w:r>
          </w:p>
          <w:p w14:paraId="59311330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контрольный</w:t>
            </w:r>
          </w:p>
          <w:p w14:paraId="76CA1C5F" w14:textId="034E6F17" w:rsidR="00964163" w:rsidRDefault="00210FF4" w:rsidP="00210FF4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e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профессионально-прикладной физической подготовки</w:t>
            </w:r>
          </w:p>
        </w:tc>
        <w:tc>
          <w:tcPr>
            <w:tcW w:w="1417" w:type="dxa"/>
          </w:tcPr>
          <w:p w14:paraId="42AF5994" w14:textId="524BD09C" w:rsidR="00964163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964163" w14:paraId="73F856B0" w14:textId="77777777" w:rsidTr="00312D88">
        <w:tc>
          <w:tcPr>
            <w:tcW w:w="617" w:type="dxa"/>
          </w:tcPr>
          <w:p w14:paraId="61D93183" w14:textId="73087BC0" w:rsidR="00964163" w:rsidRPr="00210FF4" w:rsidRDefault="00210FF4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  <w:tc>
          <w:tcPr>
            <w:tcW w:w="7600" w:type="dxa"/>
          </w:tcPr>
          <w:p w14:paraId="240E0028" w14:textId="77777777" w:rsidR="00210FF4" w:rsidRPr="00210FF4" w:rsidRDefault="00AC7E59" w:rsidP="00210FF4">
            <w:pPr>
              <w:rPr>
                <w:rFonts w:eastAsia="Calibri"/>
                <w:b/>
                <w:sz w:val="28"/>
                <w:szCs w:val="28"/>
              </w:rPr>
            </w:pPr>
            <w:r w:rsidRPr="00210FF4">
              <w:rPr>
                <w:rFonts w:eastAsia="Calibri"/>
                <w:b/>
                <w:sz w:val="28"/>
                <w:szCs w:val="28"/>
              </w:rPr>
              <w:t>Какие личностные качества воспитывает физическая культура:</w:t>
            </w:r>
          </w:p>
          <w:p w14:paraId="302C6032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сила, гибкость, ловкость</w:t>
            </w:r>
          </w:p>
          <w:p w14:paraId="439FFB27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смелость, решительность, воля</w:t>
            </w:r>
          </w:p>
          <w:p w14:paraId="19173B22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lastRenderedPageBreak/>
              <w:t>c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выносливость, точность</w:t>
            </w:r>
          </w:p>
          <w:p w14:paraId="644D601B" w14:textId="0448D3E6" w:rsidR="00964163" w:rsidRDefault="00210FF4" w:rsidP="00210FF4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хорошая успеваемость, воспитанность</w:t>
            </w:r>
          </w:p>
        </w:tc>
        <w:tc>
          <w:tcPr>
            <w:tcW w:w="1417" w:type="dxa"/>
          </w:tcPr>
          <w:p w14:paraId="076CCCC5" w14:textId="418EC8CA" w:rsidR="00964163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lastRenderedPageBreak/>
              <w:t>b</w:t>
            </w:r>
          </w:p>
        </w:tc>
      </w:tr>
      <w:tr w:rsidR="00964163" w14:paraId="78FBABCB" w14:textId="77777777" w:rsidTr="00312D88">
        <w:tc>
          <w:tcPr>
            <w:tcW w:w="617" w:type="dxa"/>
          </w:tcPr>
          <w:p w14:paraId="192295D3" w14:textId="78F5DBC5" w:rsidR="00964163" w:rsidRPr="00210FF4" w:rsidRDefault="00210FF4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lastRenderedPageBreak/>
              <w:t>7</w:t>
            </w:r>
          </w:p>
        </w:tc>
        <w:tc>
          <w:tcPr>
            <w:tcW w:w="7600" w:type="dxa"/>
          </w:tcPr>
          <w:p w14:paraId="32F8D13E" w14:textId="6869501D" w:rsidR="00AC7E59" w:rsidRPr="00210FF4" w:rsidRDefault="00AC7E59" w:rsidP="00210FF4">
            <w:pPr>
              <w:rPr>
                <w:rFonts w:eastAsia="Calibri"/>
                <w:b/>
                <w:sz w:val="28"/>
                <w:szCs w:val="28"/>
              </w:rPr>
            </w:pPr>
            <w:r w:rsidRPr="00210FF4">
              <w:rPr>
                <w:rFonts w:eastAsia="Calibri"/>
                <w:b/>
                <w:sz w:val="28"/>
                <w:szCs w:val="28"/>
              </w:rPr>
              <w:t>В каком году состоялись Олимпийские игры в Москве:</w:t>
            </w:r>
          </w:p>
          <w:p w14:paraId="12711D46" w14:textId="1A150547" w:rsidR="00210FF4" w:rsidRP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 1936 г</w:t>
            </w:r>
            <w:r w:rsidRPr="00210FF4">
              <w:rPr>
                <w:rFonts w:eastAsia="Calibri"/>
                <w:sz w:val="28"/>
                <w:szCs w:val="28"/>
              </w:rPr>
              <w:t>.</w:t>
            </w:r>
          </w:p>
          <w:p w14:paraId="14094140" w14:textId="33783B4D" w:rsidR="00210FF4" w:rsidRP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 1964 г</w:t>
            </w:r>
            <w:r w:rsidRPr="00210FF4">
              <w:rPr>
                <w:rFonts w:eastAsia="Calibri"/>
                <w:sz w:val="28"/>
                <w:szCs w:val="28"/>
              </w:rPr>
              <w:t>.</w:t>
            </w:r>
          </w:p>
          <w:p w14:paraId="4970CDD5" w14:textId="2687CFE4" w:rsidR="00210FF4" w:rsidRP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 1980 г</w:t>
            </w:r>
            <w:r w:rsidRPr="00210FF4">
              <w:rPr>
                <w:rFonts w:eastAsia="Calibri"/>
                <w:sz w:val="28"/>
                <w:szCs w:val="28"/>
              </w:rPr>
              <w:t>.</w:t>
            </w:r>
          </w:p>
          <w:p w14:paraId="5EDA8B1B" w14:textId="69928073" w:rsidR="00964163" w:rsidRPr="00210FF4" w:rsidRDefault="00210FF4" w:rsidP="00210FF4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 1996 г</w:t>
            </w:r>
            <w:r w:rsidRPr="00210FF4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14:paraId="01176148" w14:textId="1DB9B83D" w:rsidR="00964163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AC7E59" w14:paraId="364AD2C0" w14:textId="77777777" w:rsidTr="00312D88">
        <w:tc>
          <w:tcPr>
            <w:tcW w:w="617" w:type="dxa"/>
          </w:tcPr>
          <w:p w14:paraId="2B1F1C0D" w14:textId="3456A1C1" w:rsidR="00AC7E59" w:rsidRPr="00210FF4" w:rsidRDefault="00210FF4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7600" w:type="dxa"/>
          </w:tcPr>
          <w:p w14:paraId="18D817AA" w14:textId="35C23057" w:rsidR="00AC7E59" w:rsidRPr="00210FF4" w:rsidRDefault="00AC7E59" w:rsidP="00210FF4">
            <w:pPr>
              <w:rPr>
                <w:rFonts w:eastAsia="Calibri"/>
                <w:b/>
                <w:sz w:val="28"/>
                <w:szCs w:val="28"/>
              </w:rPr>
            </w:pPr>
            <w:r w:rsidRPr="00210FF4">
              <w:rPr>
                <w:rFonts w:eastAsia="Calibri"/>
                <w:b/>
                <w:sz w:val="28"/>
                <w:szCs w:val="28"/>
              </w:rPr>
              <w:t>В каком году состоялись Олимпийские игры в Сочи:</w:t>
            </w:r>
          </w:p>
          <w:p w14:paraId="622B67B6" w14:textId="77777777" w:rsidR="00210FF4" w:rsidRP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 2004</w:t>
            </w:r>
            <w:r w:rsidRPr="00210FF4">
              <w:rPr>
                <w:rFonts w:eastAsia="Calibri"/>
                <w:sz w:val="28"/>
                <w:szCs w:val="28"/>
              </w:rPr>
              <w:t xml:space="preserve"> </w:t>
            </w:r>
            <w:r w:rsidR="00AC7E59" w:rsidRPr="00CA1AC3">
              <w:rPr>
                <w:rFonts w:eastAsia="Calibri"/>
                <w:sz w:val="28"/>
                <w:szCs w:val="28"/>
              </w:rPr>
              <w:t>г</w:t>
            </w:r>
            <w:r w:rsidRPr="00210FF4">
              <w:rPr>
                <w:rFonts w:eastAsia="Calibri"/>
                <w:sz w:val="28"/>
                <w:szCs w:val="28"/>
              </w:rPr>
              <w:t>.</w:t>
            </w:r>
          </w:p>
          <w:p w14:paraId="12D6A62C" w14:textId="77777777" w:rsidR="00210FF4" w:rsidRP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 2006</w:t>
            </w:r>
            <w:r w:rsidRPr="00210FF4">
              <w:rPr>
                <w:rFonts w:eastAsia="Calibri"/>
                <w:sz w:val="28"/>
                <w:szCs w:val="28"/>
              </w:rPr>
              <w:t xml:space="preserve"> </w:t>
            </w:r>
            <w:r w:rsidR="00AC7E59" w:rsidRPr="00CA1AC3">
              <w:rPr>
                <w:rFonts w:eastAsia="Calibri"/>
                <w:sz w:val="28"/>
                <w:szCs w:val="28"/>
              </w:rPr>
              <w:t>г</w:t>
            </w:r>
            <w:r w:rsidRPr="00210FF4">
              <w:rPr>
                <w:rFonts w:eastAsia="Calibri"/>
                <w:sz w:val="28"/>
                <w:szCs w:val="28"/>
              </w:rPr>
              <w:t>.</w:t>
            </w:r>
          </w:p>
          <w:p w14:paraId="5D64DCB7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 2014</w:t>
            </w:r>
            <w:r w:rsidRPr="00210FF4">
              <w:rPr>
                <w:rFonts w:eastAsia="Calibri"/>
                <w:sz w:val="28"/>
                <w:szCs w:val="28"/>
              </w:rPr>
              <w:t xml:space="preserve"> </w:t>
            </w:r>
            <w:r w:rsidR="00AC7E59" w:rsidRPr="00CA1AC3">
              <w:rPr>
                <w:rFonts w:eastAsia="Calibri"/>
                <w:sz w:val="28"/>
                <w:szCs w:val="28"/>
              </w:rPr>
              <w:t>г</w:t>
            </w:r>
            <w:r w:rsidRPr="00210FF4">
              <w:rPr>
                <w:rFonts w:eastAsia="Calibri"/>
                <w:sz w:val="28"/>
                <w:szCs w:val="28"/>
              </w:rPr>
              <w:t>.</w:t>
            </w:r>
          </w:p>
          <w:p w14:paraId="6383F543" w14:textId="33DDD1D4" w:rsidR="00AC7E59" w:rsidRDefault="00210FF4" w:rsidP="00210FF4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AC37AE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 2012</w:t>
            </w:r>
            <w:r w:rsidRPr="00AC37AE">
              <w:rPr>
                <w:rFonts w:eastAsia="Calibri"/>
                <w:sz w:val="28"/>
                <w:szCs w:val="28"/>
              </w:rPr>
              <w:t xml:space="preserve"> </w:t>
            </w:r>
            <w:r w:rsidR="00AC7E59" w:rsidRPr="00CA1AC3">
              <w:rPr>
                <w:rFonts w:eastAsia="Calibri"/>
                <w:sz w:val="28"/>
                <w:szCs w:val="28"/>
              </w:rPr>
              <w:t>г</w:t>
            </w:r>
            <w:r w:rsidRPr="00AC37AE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14:paraId="586503AC" w14:textId="78DDC13E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AC7E59" w14:paraId="40A03216" w14:textId="77777777" w:rsidTr="00312D88">
        <w:tc>
          <w:tcPr>
            <w:tcW w:w="617" w:type="dxa"/>
          </w:tcPr>
          <w:p w14:paraId="0049FBD6" w14:textId="23D70EE1" w:rsidR="00AC7E59" w:rsidRPr="00210FF4" w:rsidRDefault="00210FF4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  <w:tc>
          <w:tcPr>
            <w:tcW w:w="7600" w:type="dxa"/>
          </w:tcPr>
          <w:p w14:paraId="7E8DBA47" w14:textId="7B270AD2" w:rsidR="00AC7E59" w:rsidRPr="00210FF4" w:rsidRDefault="00AC7E59" w:rsidP="00210FF4">
            <w:pPr>
              <w:rPr>
                <w:rFonts w:eastAsia="Calibri"/>
                <w:b/>
                <w:sz w:val="28"/>
                <w:szCs w:val="28"/>
              </w:rPr>
            </w:pPr>
            <w:r w:rsidRPr="00210FF4">
              <w:rPr>
                <w:rFonts w:eastAsia="Calibri"/>
                <w:b/>
                <w:sz w:val="28"/>
                <w:szCs w:val="28"/>
              </w:rPr>
              <w:t>К контрольному тестированию физической подготовленности допускаются студенты, имеющие соответствующую физическую подготовку и посетившие:</w:t>
            </w:r>
          </w:p>
          <w:p w14:paraId="413B5DAB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не менее 75 % учебных занятий</w:t>
            </w:r>
          </w:p>
          <w:p w14:paraId="54655839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не менее 50 % учебных занятий</w:t>
            </w:r>
          </w:p>
          <w:p w14:paraId="364C5FBD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не менее 25 % учебных занятий</w:t>
            </w:r>
          </w:p>
          <w:p w14:paraId="314EEE26" w14:textId="50F22B8D" w:rsidR="00AC7E59" w:rsidRDefault="00210FF4" w:rsidP="00210FF4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не менее 15 % учебных занятий</w:t>
            </w:r>
          </w:p>
        </w:tc>
        <w:tc>
          <w:tcPr>
            <w:tcW w:w="1417" w:type="dxa"/>
          </w:tcPr>
          <w:p w14:paraId="3C13047E" w14:textId="6E4B537E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AC7E59" w14:paraId="576891FF" w14:textId="77777777" w:rsidTr="00312D88">
        <w:tc>
          <w:tcPr>
            <w:tcW w:w="617" w:type="dxa"/>
          </w:tcPr>
          <w:p w14:paraId="5FF23D65" w14:textId="702A16DC" w:rsidR="00AC7E59" w:rsidRPr="00210FF4" w:rsidRDefault="00210FF4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</w:t>
            </w:r>
          </w:p>
        </w:tc>
        <w:tc>
          <w:tcPr>
            <w:tcW w:w="7600" w:type="dxa"/>
          </w:tcPr>
          <w:p w14:paraId="7B38AC52" w14:textId="550C02A4" w:rsidR="00AC7E59" w:rsidRPr="00210FF4" w:rsidRDefault="00AC7E59" w:rsidP="00210FF4">
            <w:pPr>
              <w:rPr>
                <w:rFonts w:eastAsia="Calibri"/>
                <w:b/>
                <w:sz w:val="28"/>
                <w:szCs w:val="28"/>
              </w:rPr>
            </w:pPr>
            <w:r w:rsidRPr="00210FF4">
              <w:rPr>
                <w:rFonts w:eastAsia="Calibri"/>
                <w:b/>
                <w:sz w:val="28"/>
                <w:szCs w:val="28"/>
              </w:rPr>
              <w:t>Процесс воспитания двигательных качеств и приобретения двигательных навыков это:</w:t>
            </w:r>
          </w:p>
          <w:p w14:paraId="4837B92E" w14:textId="1A5B5518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физическое развитие</w:t>
            </w:r>
          </w:p>
          <w:p w14:paraId="1CC7E910" w14:textId="51B78E98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физическое воспитание</w:t>
            </w:r>
          </w:p>
          <w:p w14:paraId="2AE16197" w14:textId="77777777" w:rsidR="00210FF4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физическая культура</w:t>
            </w:r>
          </w:p>
          <w:p w14:paraId="6B2A326A" w14:textId="60B46A8A" w:rsidR="00AC7E59" w:rsidRDefault="00210FF4" w:rsidP="00210FF4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комплекс физических упражнений</w:t>
            </w:r>
          </w:p>
        </w:tc>
        <w:tc>
          <w:tcPr>
            <w:tcW w:w="1417" w:type="dxa"/>
          </w:tcPr>
          <w:p w14:paraId="4CDD0DD5" w14:textId="5ACEFF3C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AC7E59" w14:paraId="33B164EF" w14:textId="77777777" w:rsidTr="00312D88">
        <w:tc>
          <w:tcPr>
            <w:tcW w:w="617" w:type="dxa"/>
          </w:tcPr>
          <w:p w14:paraId="481C25AC" w14:textId="2B7DABA4" w:rsidR="00AC7E59" w:rsidRPr="00210FF4" w:rsidRDefault="00210FF4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</w:t>
            </w:r>
          </w:p>
        </w:tc>
        <w:tc>
          <w:tcPr>
            <w:tcW w:w="7600" w:type="dxa"/>
          </w:tcPr>
          <w:p w14:paraId="24488E62" w14:textId="4D86A574" w:rsidR="00AC7E59" w:rsidRPr="00210FF4" w:rsidRDefault="00AC7E59" w:rsidP="00210FF4">
            <w:pPr>
              <w:rPr>
                <w:rFonts w:eastAsia="Calibri"/>
                <w:b/>
                <w:sz w:val="28"/>
                <w:szCs w:val="28"/>
              </w:rPr>
            </w:pPr>
            <w:r w:rsidRPr="00210FF4">
              <w:rPr>
                <w:rFonts w:eastAsia="Calibri"/>
                <w:b/>
                <w:sz w:val="28"/>
                <w:szCs w:val="28"/>
              </w:rPr>
              <w:t>Кто является основателем современных олимпийских игр</w:t>
            </w:r>
            <w:r w:rsidR="00210FF4" w:rsidRPr="00210FF4">
              <w:rPr>
                <w:rFonts w:eastAsia="Calibri"/>
                <w:b/>
                <w:sz w:val="28"/>
                <w:szCs w:val="28"/>
              </w:rPr>
              <w:t>:</w:t>
            </w:r>
          </w:p>
          <w:p w14:paraId="0E8B02E5" w14:textId="67A760CE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Жорж Сименон</w:t>
            </w:r>
          </w:p>
          <w:p w14:paraId="05FAD500" w14:textId="53B9D10C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Жерар Депардье</w:t>
            </w:r>
          </w:p>
          <w:p w14:paraId="02CA1142" w14:textId="292456C5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Пьер де Кубертен</w:t>
            </w:r>
          </w:p>
          <w:p w14:paraId="7ADE01BC" w14:textId="727D572F" w:rsidR="00AC7E59" w:rsidRDefault="00210FF4" w:rsidP="00210FF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right" w:pos="9355"/>
              </w:tabs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AC37AE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 xml:space="preserve">Люк </w:t>
            </w:r>
            <w:proofErr w:type="spellStart"/>
            <w:r w:rsidR="00AC7E59" w:rsidRPr="00CA1AC3">
              <w:rPr>
                <w:rFonts w:eastAsia="Calibri"/>
                <w:sz w:val="28"/>
                <w:szCs w:val="28"/>
              </w:rPr>
              <w:t>Бессон</w:t>
            </w:r>
            <w:proofErr w:type="spellEnd"/>
          </w:p>
        </w:tc>
        <w:tc>
          <w:tcPr>
            <w:tcW w:w="1417" w:type="dxa"/>
          </w:tcPr>
          <w:p w14:paraId="31F589BA" w14:textId="52228161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AC7E59" w14:paraId="16A44884" w14:textId="77777777" w:rsidTr="00312D88">
        <w:tc>
          <w:tcPr>
            <w:tcW w:w="617" w:type="dxa"/>
          </w:tcPr>
          <w:p w14:paraId="39794BF3" w14:textId="5241F8D2" w:rsidR="00AC7E59" w:rsidRPr="00210FF4" w:rsidRDefault="00210FF4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12</w:t>
            </w:r>
          </w:p>
        </w:tc>
        <w:tc>
          <w:tcPr>
            <w:tcW w:w="7600" w:type="dxa"/>
          </w:tcPr>
          <w:p w14:paraId="614D1F1B" w14:textId="5211B37B" w:rsidR="00AC7E59" w:rsidRPr="00210FF4" w:rsidRDefault="00AC7E59" w:rsidP="00210FF4">
            <w:pPr>
              <w:rPr>
                <w:rFonts w:eastAsia="Calibri"/>
                <w:b/>
                <w:sz w:val="28"/>
                <w:szCs w:val="28"/>
              </w:rPr>
            </w:pPr>
            <w:r w:rsidRPr="00210FF4">
              <w:rPr>
                <w:rFonts w:eastAsia="Calibri"/>
                <w:b/>
                <w:sz w:val="28"/>
                <w:szCs w:val="28"/>
              </w:rPr>
              <w:t>К показателям физического развития относятся:</w:t>
            </w:r>
          </w:p>
          <w:p w14:paraId="66AF2978" w14:textId="3C8BA589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сила и гибкость</w:t>
            </w:r>
          </w:p>
          <w:p w14:paraId="68D6D88D" w14:textId="667007D9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быстрота и выносливость</w:t>
            </w:r>
          </w:p>
          <w:p w14:paraId="153E9203" w14:textId="6BC6DDBD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рост и вес</w:t>
            </w:r>
          </w:p>
          <w:p w14:paraId="1C742913" w14:textId="45551143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ловкость и прыгучесть</w:t>
            </w:r>
          </w:p>
          <w:p w14:paraId="7D637B9F" w14:textId="77777777" w:rsidR="00AC7E59" w:rsidRDefault="00AC7E59" w:rsidP="00974AD3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</w:tcPr>
          <w:p w14:paraId="6C8A7480" w14:textId="10CA4540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AC7E59" w14:paraId="42A0C63A" w14:textId="77777777" w:rsidTr="00312D88">
        <w:tc>
          <w:tcPr>
            <w:tcW w:w="617" w:type="dxa"/>
          </w:tcPr>
          <w:p w14:paraId="3F264687" w14:textId="42C7F813" w:rsidR="00AC7E59" w:rsidRPr="00210FF4" w:rsidRDefault="00210FF4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</w:t>
            </w:r>
          </w:p>
        </w:tc>
        <w:tc>
          <w:tcPr>
            <w:tcW w:w="7600" w:type="dxa"/>
          </w:tcPr>
          <w:p w14:paraId="1393CE2F" w14:textId="2EDDABC4" w:rsidR="00AC7E59" w:rsidRPr="00210FF4" w:rsidRDefault="00AC7E59" w:rsidP="00210FF4">
            <w:pPr>
              <w:rPr>
                <w:rFonts w:eastAsia="Calibri"/>
                <w:b/>
                <w:sz w:val="28"/>
                <w:szCs w:val="28"/>
              </w:rPr>
            </w:pPr>
            <w:r w:rsidRPr="00210FF4">
              <w:rPr>
                <w:rFonts w:eastAsia="Calibri"/>
                <w:b/>
                <w:sz w:val="28"/>
                <w:szCs w:val="28"/>
              </w:rPr>
              <w:t>С низкого старта бегают:</w:t>
            </w:r>
          </w:p>
          <w:p w14:paraId="2859ADA7" w14:textId="68C89400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короткие дистанции</w:t>
            </w:r>
          </w:p>
          <w:p w14:paraId="1367AB93" w14:textId="702CB8BB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средние дистанции</w:t>
            </w:r>
          </w:p>
          <w:p w14:paraId="0B2DD9F5" w14:textId="6606E12B" w:rsidR="00AC7E59" w:rsidRPr="00CA1AC3" w:rsidRDefault="00210FF4" w:rsidP="00210FF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210FF4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длинные дистанции</w:t>
            </w:r>
          </w:p>
          <w:p w14:paraId="3A6C886D" w14:textId="6F718D67" w:rsidR="00AC7E59" w:rsidRDefault="00210FF4" w:rsidP="00210FF4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d) </w:t>
            </w:r>
            <w:r w:rsidR="00AC7E59" w:rsidRPr="00CA1AC3">
              <w:rPr>
                <w:rFonts w:eastAsia="Calibri"/>
                <w:sz w:val="28"/>
                <w:szCs w:val="28"/>
              </w:rPr>
              <w:t>кроссы</w:t>
            </w:r>
          </w:p>
        </w:tc>
        <w:tc>
          <w:tcPr>
            <w:tcW w:w="1417" w:type="dxa"/>
          </w:tcPr>
          <w:p w14:paraId="70BAA033" w14:textId="3ACF6804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AC7E59" w14:paraId="62DD1FB0" w14:textId="77777777" w:rsidTr="00312D88">
        <w:tc>
          <w:tcPr>
            <w:tcW w:w="617" w:type="dxa"/>
          </w:tcPr>
          <w:p w14:paraId="7D5342F9" w14:textId="60BC689B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14</w:t>
            </w:r>
          </w:p>
        </w:tc>
        <w:tc>
          <w:tcPr>
            <w:tcW w:w="7600" w:type="dxa"/>
          </w:tcPr>
          <w:p w14:paraId="291FDF90" w14:textId="55DBA542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Пять переплетенных колец олимпийской эмблемы символизируют:</w:t>
            </w:r>
          </w:p>
          <w:p w14:paraId="46D061DE" w14:textId="69E61430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lastRenderedPageBreak/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Times New Roman"/>
                <w:sz w:val="28"/>
                <w:szCs w:val="28"/>
              </w:rPr>
              <w:t>союз пяти континентов и встречу спортсменов на Олимпийских играх</w:t>
            </w:r>
          </w:p>
          <w:p w14:paraId="43475139" w14:textId="0091B84A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пять основных олимпийских видов спорта</w:t>
            </w:r>
          </w:p>
          <w:p w14:paraId="2203CDCD" w14:textId="06BEEA54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Times New Roman"/>
                <w:sz w:val="28"/>
                <w:szCs w:val="28"/>
              </w:rPr>
              <w:t>пять принципов олимпийского движения</w:t>
            </w:r>
          </w:p>
          <w:p w14:paraId="7E3D3AC5" w14:textId="11864E31" w:rsidR="00AC7E59" w:rsidRDefault="00312D88" w:rsidP="00312D88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Times New Roman"/>
                <w:sz w:val="28"/>
                <w:szCs w:val="28"/>
              </w:rPr>
              <w:t>повсеместное становление спорта на службу гармонического развития человека</w:t>
            </w:r>
          </w:p>
        </w:tc>
        <w:tc>
          <w:tcPr>
            <w:tcW w:w="1417" w:type="dxa"/>
          </w:tcPr>
          <w:p w14:paraId="0E04A290" w14:textId="41D62B08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lastRenderedPageBreak/>
              <w:t>a</w:t>
            </w:r>
          </w:p>
        </w:tc>
      </w:tr>
      <w:tr w:rsidR="00AC7E59" w14:paraId="2A5E8BCF" w14:textId="77777777" w:rsidTr="00312D88">
        <w:tc>
          <w:tcPr>
            <w:tcW w:w="617" w:type="dxa"/>
          </w:tcPr>
          <w:p w14:paraId="4DE94D65" w14:textId="06B47659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lastRenderedPageBreak/>
              <w:t>15</w:t>
            </w:r>
          </w:p>
        </w:tc>
        <w:tc>
          <w:tcPr>
            <w:tcW w:w="7600" w:type="dxa"/>
          </w:tcPr>
          <w:p w14:paraId="21848BF1" w14:textId="7F7CB38B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Бег по пересеченной местности называется:</w:t>
            </w:r>
          </w:p>
          <w:p w14:paraId="74F95B0A" w14:textId="1D846CB8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стипль-чез</w:t>
            </w:r>
          </w:p>
          <w:p w14:paraId="1D267B35" w14:textId="01F04128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марш-бросок</w:t>
            </w:r>
          </w:p>
          <w:p w14:paraId="68515B5F" w14:textId="45DBFE48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c) </w:t>
            </w:r>
            <w:r w:rsidR="00AC7E59" w:rsidRPr="00CA1AC3">
              <w:rPr>
                <w:rFonts w:eastAsia="Calibri"/>
                <w:sz w:val="28"/>
                <w:szCs w:val="28"/>
              </w:rPr>
              <w:t>кросс</w:t>
            </w:r>
          </w:p>
          <w:p w14:paraId="0A4AEDE4" w14:textId="1958AFB6" w:rsidR="00AC7E59" w:rsidRDefault="00312D88" w:rsidP="00312D88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d) </w:t>
            </w:r>
            <w:r w:rsidR="00AC7E59" w:rsidRPr="00CA1AC3">
              <w:rPr>
                <w:rFonts w:eastAsia="Calibri"/>
                <w:sz w:val="28"/>
                <w:szCs w:val="28"/>
              </w:rPr>
              <w:t>конкур</w:t>
            </w:r>
          </w:p>
        </w:tc>
        <w:tc>
          <w:tcPr>
            <w:tcW w:w="1417" w:type="dxa"/>
          </w:tcPr>
          <w:p w14:paraId="77950144" w14:textId="503DB9FB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AC7E59" w14:paraId="39DB1BBB" w14:textId="77777777" w:rsidTr="00312D88">
        <w:tc>
          <w:tcPr>
            <w:tcW w:w="617" w:type="dxa"/>
          </w:tcPr>
          <w:p w14:paraId="76862B2D" w14:textId="5A47FFCF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</w:t>
            </w:r>
          </w:p>
        </w:tc>
        <w:tc>
          <w:tcPr>
            <w:tcW w:w="7600" w:type="dxa"/>
          </w:tcPr>
          <w:p w14:paraId="28D366CF" w14:textId="4E8C05F4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Физическими качествами человека не являются</w:t>
            </w:r>
            <w:r w:rsidR="00312D88" w:rsidRPr="00312D88">
              <w:rPr>
                <w:rFonts w:eastAsia="Calibri"/>
                <w:b/>
                <w:sz w:val="28"/>
                <w:szCs w:val="28"/>
              </w:rPr>
              <w:t>:</w:t>
            </w:r>
          </w:p>
          <w:p w14:paraId="511BDF40" w14:textId="1804A674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 xml:space="preserve">сила </w:t>
            </w:r>
          </w:p>
          <w:p w14:paraId="3550821A" w14:textId="04055CF7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уравновешенность</w:t>
            </w:r>
          </w:p>
          <w:p w14:paraId="6C9BEFD7" w14:textId="6C041272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>)</w:t>
            </w:r>
            <w:r w:rsidR="00AC7E59" w:rsidRPr="00CA1AC3">
              <w:rPr>
                <w:rFonts w:eastAsia="Calibri"/>
                <w:sz w:val="28"/>
                <w:szCs w:val="28"/>
              </w:rPr>
              <w:t xml:space="preserve"> ловкость</w:t>
            </w:r>
          </w:p>
          <w:p w14:paraId="1433449A" w14:textId="565A6EEE" w:rsidR="00AC7E59" w:rsidRDefault="00312D88" w:rsidP="00312D88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выносливость</w:t>
            </w:r>
          </w:p>
        </w:tc>
        <w:tc>
          <w:tcPr>
            <w:tcW w:w="1417" w:type="dxa"/>
          </w:tcPr>
          <w:p w14:paraId="0DDB871D" w14:textId="6B14B77C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AC7E59" w14:paraId="77A94173" w14:textId="77777777" w:rsidTr="00312D88">
        <w:tc>
          <w:tcPr>
            <w:tcW w:w="617" w:type="dxa"/>
          </w:tcPr>
          <w:p w14:paraId="72F38C0B" w14:textId="17811A18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</w:t>
            </w:r>
          </w:p>
        </w:tc>
        <w:tc>
          <w:tcPr>
            <w:tcW w:w="7600" w:type="dxa"/>
          </w:tcPr>
          <w:p w14:paraId="69AD2300" w14:textId="15FF51CF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В баскетболе запрещены:</w:t>
            </w:r>
          </w:p>
          <w:p w14:paraId="3224994F" w14:textId="7005E3A0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игра руками</w:t>
            </w:r>
          </w:p>
          <w:p w14:paraId="411A2B2A" w14:textId="15119766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игра ногами</w:t>
            </w:r>
          </w:p>
          <w:p w14:paraId="23F6BE54" w14:textId="5E14380D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игра под кольцом</w:t>
            </w:r>
          </w:p>
          <w:p w14:paraId="04507E3B" w14:textId="73807C7A" w:rsidR="00AC7E59" w:rsidRDefault="00312D88" w:rsidP="00312D88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d) </w:t>
            </w:r>
            <w:r w:rsidR="00AC7E59" w:rsidRPr="00CA1AC3">
              <w:rPr>
                <w:rFonts w:eastAsia="Calibri"/>
                <w:sz w:val="28"/>
                <w:szCs w:val="28"/>
              </w:rPr>
              <w:t>броски в кольцо</w:t>
            </w:r>
          </w:p>
        </w:tc>
        <w:tc>
          <w:tcPr>
            <w:tcW w:w="1417" w:type="dxa"/>
          </w:tcPr>
          <w:p w14:paraId="1F075735" w14:textId="14D00011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AC7E59" w14:paraId="3631C1F8" w14:textId="77777777" w:rsidTr="00312D88">
        <w:tc>
          <w:tcPr>
            <w:tcW w:w="617" w:type="dxa"/>
          </w:tcPr>
          <w:p w14:paraId="66FC7595" w14:textId="25629B0E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</w:t>
            </w:r>
          </w:p>
        </w:tc>
        <w:tc>
          <w:tcPr>
            <w:tcW w:w="7600" w:type="dxa"/>
          </w:tcPr>
          <w:p w14:paraId="59A6EC7A" w14:textId="60D8AB2E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Какие личностные качества воспитывает физическая культура</w:t>
            </w:r>
            <w:r w:rsidR="00312D88" w:rsidRPr="00312D88">
              <w:rPr>
                <w:rFonts w:eastAsia="Calibri"/>
                <w:b/>
                <w:sz w:val="28"/>
                <w:szCs w:val="28"/>
              </w:rPr>
              <w:t>:</w:t>
            </w:r>
          </w:p>
          <w:p w14:paraId="73CAFC34" w14:textId="4A266938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сила, гибкость, ловкость</w:t>
            </w:r>
          </w:p>
          <w:p w14:paraId="4D3A48B5" w14:textId="269FA93F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смелость, решительность, воля</w:t>
            </w:r>
          </w:p>
          <w:p w14:paraId="50041E4C" w14:textId="547E41F7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выносливость, точность</w:t>
            </w:r>
          </w:p>
          <w:p w14:paraId="7E37C0C1" w14:textId="6362C273" w:rsidR="00AC7E59" w:rsidRDefault="00312D88" w:rsidP="00312D88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хорошая успеваемость, воспитанность</w:t>
            </w:r>
          </w:p>
        </w:tc>
        <w:tc>
          <w:tcPr>
            <w:tcW w:w="1417" w:type="dxa"/>
          </w:tcPr>
          <w:p w14:paraId="3BEAB515" w14:textId="0A9F54EF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AC7E59" w14:paraId="362CBD4A" w14:textId="77777777" w:rsidTr="00312D88">
        <w:tc>
          <w:tcPr>
            <w:tcW w:w="617" w:type="dxa"/>
          </w:tcPr>
          <w:p w14:paraId="10B129EE" w14:textId="74C55D0E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</w:t>
            </w:r>
          </w:p>
        </w:tc>
        <w:tc>
          <w:tcPr>
            <w:tcW w:w="7600" w:type="dxa"/>
          </w:tcPr>
          <w:p w14:paraId="6F56ADCE" w14:textId="7C7BFC79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Под понятием «спорт» принято называть:</w:t>
            </w:r>
          </w:p>
          <w:p w14:paraId="6B5697F7" w14:textId="65A20557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исторически сложившуюся деятельность человека, направленную на физическое совершенствование и достижение высоких результатов при участии в соревнованиях</w:t>
            </w:r>
          </w:p>
          <w:p w14:paraId="7410E0BA" w14:textId="10DC9E34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исторически сложившуюся систему организации и управления процессом физического воспитания</w:t>
            </w:r>
          </w:p>
          <w:p w14:paraId="468A4578" w14:textId="030EBD48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целенаправленный педагогический процесс в ходе, которого осуществляется прикладная направленность физического воспитания</w:t>
            </w:r>
          </w:p>
          <w:p w14:paraId="77A254C4" w14:textId="131BC6C3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наивысшие уровни физического развития и физической подготовленности человека</w:t>
            </w:r>
          </w:p>
        </w:tc>
        <w:tc>
          <w:tcPr>
            <w:tcW w:w="1417" w:type="dxa"/>
          </w:tcPr>
          <w:p w14:paraId="299AE415" w14:textId="1D8A169D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AC7E59" w14:paraId="0CB8EB24" w14:textId="77777777" w:rsidTr="00312D88">
        <w:tc>
          <w:tcPr>
            <w:tcW w:w="617" w:type="dxa"/>
          </w:tcPr>
          <w:p w14:paraId="5902B461" w14:textId="6E160A12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20</w:t>
            </w:r>
          </w:p>
        </w:tc>
        <w:tc>
          <w:tcPr>
            <w:tcW w:w="7600" w:type="dxa"/>
          </w:tcPr>
          <w:p w14:paraId="3B031693" w14:textId="502446C0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Процесс формирования двигательных навыков и воспитания физических качеств называется:</w:t>
            </w:r>
          </w:p>
          <w:p w14:paraId="0085D32F" w14:textId="75648D89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физическое развитие</w:t>
            </w:r>
          </w:p>
          <w:p w14:paraId="29035405" w14:textId="0543BCC4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физическая подготовленность</w:t>
            </w:r>
          </w:p>
          <w:p w14:paraId="7FBB0228" w14:textId="20BA33E8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физическая подготовка</w:t>
            </w:r>
          </w:p>
          <w:p w14:paraId="57CEDEAE" w14:textId="50F69F7A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AC37AE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функциональная подготовка</w:t>
            </w:r>
          </w:p>
        </w:tc>
        <w:tc>
          <w:tcPr>
            <w:tcW w:w="1417" w:type="dxa"/>
          </w:tcPr>
          <w:p w14:paraId="36419333" w14:textId="55924AF1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AC7E59" w14:paraId="22DF85C9" w14:textId="77777777" w:rsidTr="00312D88">
        <w:tc>
          <w:tcPr>
            <w:tcW w:w="617" w:type="dxa"/>
          </w:tcPr>
          <w:p w14:paraId="75972ED6" w14:textId="3652B7C0" w:rsidR="00AC7E59" w:rsidRPr="00312D88" w:rsidRDefault="00312D88" w:rsidP="00312D8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lastRenderedPageBreak/>
              <w:t>21</w:t>
            </w:r>
          </w:p>
        </w:tc>
        <w:tc>
          <w:tcPr>
            <w:tcW w:w="7600" w:type="dxa"/>
          </w:tcPr>
          <w:p w14:paraId="3682C270" w14:textId="53299B22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Согласно существующим правовым документам «Физическая культура» является учебной дисциплиной:</w:t>
            </w:r>
          </w:p>
          <w:p w14:paraId="516A1854" w14:textId="53DAE15D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обязательной для изучения во всех учебных заведениях</w:t>
            </w:r>
          </w:p>
          <w:p w14:paraId="6E343FF4" w14:textId="2E873E8E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обязательной для изучения учащимися, которые планируют получить профессию в сфере физической культуры и спорта</w:t>
            </w:r>
          </w:p>
          <w:p w14:paraId="658673FE" w14:textId="4DBF79D2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изучение которой осуществляется по желанию учащихся, студентов (на основании письменного заявления)</w:t>
            </w:r>
          </w:p>
          <w:p w14:paraId="43ECC94B" w14:textId="2E517BA6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изучение которой обязательно для учащихся, студентов, повышающих спортивное мастерство</w:t>
            </w:r>
          </w:p>
        </w:tc>
        <w:tc>
          <w:tcPr>
            <w:tcW w:w="1417" w:type="dxa"/>
          </w:tcPr>
          <w:p w14:paraId="6DF31E55" w14:textId="6851EB72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AC7E59" w14:paraId="540DDABB" w14:textId="77777777" w:rsidTr="00312D88">
        <w:tc>
          <w:tcPr>
            <w:tcW w:w="617" w:type="dxa"/>
          </w:tcPr>
          <w:p w14:paraId="1D7843E9" w14:textId="5A17BA0A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22</w:t>
            </w:r>
          </w:p>
        </w:tc>
        <w:tc>
          <w:tcPr>
            <w:tcW w:w="7600" w:type="dxa"/>
          </w:tcPr>
          <w:p w14:paraId="332364B4" w14:textId="6D211E91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Что такое профессионально необходимые психофизические навыки?</w:t>
            </w:r>
          </w:p>
          <w:p w14:paraId="6FDB2547" w14:textId="62F074EB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Психические и физические качества, необходимые для качественного выполнения профессиональных обязанностей</w:t>
            </w:r>
          </w:p>
          <w:p w14:paraId="45321778" w14:textId="770B8460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Навыки для поддержания высокой работоспособности</w:t>
            </w:r>
          </w:p>
          <w:p w14:paraId="2DBB280B" w14:textId="4257831E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Профессиональная подготовка по определенным видам спорта</w:t>
            </w:r>
          </w:p>
          <w:p w14:paraId="29D1F832" w14:textId="511D24BC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Навыки самозащиты в случае нападения</w:t>
            </w:r>
          </w:p>
        </w:tc>
        <w:tc>
          <w:tcPr>
            <w:tcW w:w="1417" w:type="dxa"/>
          </w:tcPr>
          <w:p w14:paraId="772B52A1" w14:textId="29C263D6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AC7E59" w14:paraId="22E559A9" w14:textId="77777777" w:rsidTr="00312D88">
        <w:tc>
          <w:tcPr>
            <w:tcW w:w="617" w:type="dxa"/>
          </w:tcPr>
          <w:p w14:paraId="0E5C9B5F" w14:textId="22B3BB76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23</w:t>
            </w:r>
          </w:p>
        </w:tc>
        <w:tc>
          <w:tcPr>
            <w:tcW w:w="7600" w:type="dxa"/>
          </w:tcPr>
          <w:p w14:paraId="2DF1A73E" w14:textId="1EF7863F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Основной формой физической культуры в вузе являются:</w:t>
            </w:r>
          </w:p>
          <w:p w14:paraId="2AA9BAD5" w14:textId="111568BB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физические упражнения в режиме учебного дня студентов</w:t>
            </w:r>
          </w:p>
          <w:p w14:paraId="4C7157E4" w14:textId="1398AE79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учебные занятия и консультации</w:t>
            </w:r>
          </w:p>
          <w:p w14:paraId="3345AFDA" w14:textId="0897B572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занятия в спортивных секциях (по выбору студента)</w:t>
            </w:r>
          </w:p>
          <w:p w14:paraId="11C13B78" w14:textId="7F9310F1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специализированные занятия и физкультурно-спортивные мероприятия</w:t>
            </w:r>
          </w:p>
        </w:tc>
        <w:tc>
          <w:tcPr>
            <w:tcW w:w="1417" w:type="dxa"/>
          </w:tcPr>
          <w:p w14:paraId="3D1327A9" w14:textId="217CC00B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AC7E59" w14:paraId="3E1FAC9D" w14:textId="77777777" w:rsidTr="00312D88">
        <w:tc>
          <w:tcPr>
            <w:tcW w:w="617" w:type="dxa"/>
          </w:tcPr>
          <w:p w14:paraId="22838F03" w14:textId="7121531B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24</w:t>
            </w:r>
          </w:p>
        </w:tc>
        <w:tc>
          <w:tcPr>
            <w:tcW w:w="7600" w:type="dxa"/>
          </w:tcPr>
          <w:p w14:paraId="32D3CDBB" w14:textId="11E94EAD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Какой из практических тестов не входит в троеборье, проводимое в осенний семестр:</w:t>
            </w:r>
          </w:p>
          <w:p w14:paraId="02885076" w14:textId="0EA2F77E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 xml:space="preserve">бег 30 м </w:t>
            </w:r>
          </w:p>
          <w:p w14:paraId="42837AF6" w14:textId="6AD9F974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бег 1 км</w:t>
            </w:r>
          </w:p>
          <w:p w14:paraId="4910FCC5" w14:textId="388BF0A5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>)</w:t>
            </w:r>
            <w:r w:rsidR="00AC7E59" w:rsidRPr="00CA1AC3">
              <w:rPr>
                <w:rFonts w:eastAsia="Calibri"/>
                <w:sz w:val="28"/>
                <w:szCs w:val="28"/>
              </w:rPr>
              <w:t xml:space="preserve"> подтягивание из виса на высокой перекладине для юношей</w:t>
            </w:r>
          </w:p>
          <w:p w14:paraId="2C123A89" w14:textId="239B698E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прыжок в длину с места</w:t>
            </w:r>
          </w:p>
        </w:tc>
        <w:tc>
          <w:tcPr>
            <w:tcW w:w="1417" w:type="dxa"/>
          </w:tcPr>
          <w:p w14:paraId="525C6872" w14:textId="49E01B6B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AC7E59" w14:paraId="101C7AB0" w14:textId="77777777" w:rsidTr="00312D88">
        <w:tc>
          <w:tcPr>
            <w:tcW w:w="617" w:type="dxa"/>
          </w:tcPr>
          <w:p w14:paraId="00F7C84B" w14:textId="0D0836E6" w:rsidR="00AC7E59" w:rsidRPr="00312D88" w:rsidRDefault="00312D88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25</w:t>
            </w:r>
          </w:p>
        </w:tc>
        <w:tc>
          <w:tcPr>
            <w:tcW w:w="7600" w:type="dxa"/>
          </w:tcPr>
          <w:p w14:paraId="32A3F958" w14:textId="3638403E" w:rsidR="00AC7E59" w:rsidRPr="00312D88" w:rsidRDefault="00AC7E59" w:rsidP="00312D88">
            <w:pPr>
              <w:rPr>
                <w:rFonts w:eastAsia="Calibri"/>
                <w:b/>
                <w:sz w:val="28"/>
                <w:szCs w:val="28"/>
              </w:rPr>
            </w:pPr>
            <w:r w:rsidRPr="00312D88">
              <w:rPr>
                <w:rFonts w:eastAsia="Calibri"/>
                <w:b/>
                <w:sz w:val="28"/>
                <w:szCs w:val="28"/>
              </w:rPr>
              <w:t>Как называется функция физической культуры по передаче знаний и связанных с ними двигательных умений, и навыков?</w:t>
            </w:r>
          </w:p>
          <w:p w14:paraId="57A17F1B" w14:textId="25F9BCDD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образовательная</w:t>
            </w:r>
          </w:p>
          <w:p w14:paraId="69961C5A" w14:textId="7EF660B6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воспитательная</w:t>
            </w:r>
          </w:p>
          <w:p w14:paraId="3ECA97F7" w14:textId="4D57453E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рекреационная</w:t>
            </w:r>
          </w:p>
          <w:p w14:paraId="3CCB932D" w14:textId="33114857" w:rsidR="00AC7E59" w:rsidRPr="00CA1AC3" w:rsidRDefault="00312D88" w:rsidP="00312D8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312D88">
              <w:rPr>
                <w:rFonts w:eastAsia="Calibri"/>
                <w:sz w:val="28"/>
                <w:szCs w:val="28"/>
              </w:rPr>
              <w:t xml:space="preserve">) </w:t>
            </w:r>
            <w:r w:rsidR="00AC7E59" w:rsidRPr="00CA1AC3">
              <w:rPr>
                <w:rFonts w:eastAsia="Calibri"/>
                <w:sz w:val="28"/>
                <w:szCs w:val="28"/>
              </w:rPr>
              <w:t>развивающая</w:t>
            </w:r>
          </w:p>
        </w:tc>
        <w:tc>
          <w:tcPr>
            <w:tcW w:w="1417" w:type="dxa"/>
          </w:tcPr>
          <w:p w14:paraId="68DA0C73" w14:textId="3588C544" w:rsidR="00AC7E59" w:rsidRPr="00AC37AE" w:rsidRDefault="00AC37AE" w:rsidP="00974AD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</w:tbl>
    <w:p w14:paraId="2F9B5C6C" w14:textId="77777777" w:rsidR="00AC7E59" w:rsidRPr="00964163" w:rsidRDefault="00AC7E59" w:rsidP="00AC7E59">
      <w:pPr>
        <w:rPr>
          <w:sz w:val="28"/>
        </w:rPr>
      </w:pPr>
    </w:p>
    <w:sectPr w:rsidR="00AC7E59" w:rsidRPr="00964163" w:rsidSect="00964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5692A" w14:textId="77777777" w:rsidR="00A76F5B" w:rsidRDefault="00A76F5B">
      <w:r>
        <w:separator/>
      </w:r>
    </w:p>
  </w:endnote>
  <w:endnote w:type="continuationSeparator" w:id="0">
    <w:p w14:paraId="1B5B453C" w14:textId="77777777" w:rsidR="00A76F5B" w:rsidRDefault="00A7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4E939" w14:textId="77777777"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83F9D" w14:textId="77777777" w:rsidR="00A76F5B" w:rsidRDefault="00A76F5B">
      <w:r>
        <w:separator/>
      </w:r>
    </w:p>
  </w:footnote>
  <w:footnote w:type="continuationSeparator" w:id="0">
    <w:p w14:paraId="5DE676A0" w14:textId="77777777" w:rsidR="00A76F5B" w:rsidRDefault="00A7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B7D77" w14:textId="77777777" w:rsidR="00A76F5B" w:rsidRDefault="00A76F5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82C02"/>
    <w:multiLevelType w:val="hybridMultilevel"/>
    <w:tmpl w:val="34CAB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1A504F"/>
    <w:rsid w:val="00210FF4"/>
    <w:rsid w:val="002425F6"/>
    <w:rsid w:val="00256DC8"/>
    <w:rsid w:val="002E2A7B"/>
    <w:rsid w:val="002F21A6"/>
    <w:rsid w:val="00312D88"/>
    <w:rsid w:val="00357697"/>
    <w:rsid w:val="00420002"/>
    <w:rsid w:val="005027AF"/>
    <w:rsid w:val="00533DF3"/>
    <w:rsid w:val="005B2B49"/>
    <w:rsid w:val="005F58CC"/>
    <w:rsid w:val="006402C2"/>
    <w:rsid w:val="007631E0"/>
    <w:rsid w:val="007C02EB"/>
    <w:rsid w:val="00842F25"/>
    <w:rsid w:val="00896F04"/>
    <w:rsid w:val="008C3695"/>
    <w:rsid w:val="00932507"/>
    <w:rsid w:val="00964163"/>
    <w:rsid w:val="00974AD3"/>
    <w:rsid w:val="009D69D1"/>
    <w:rsid w:val="00A42127"/>
    <w:rsid w:val="00A605B0"/>
    <w:rsid w:val="00A71CC5"/>
    <w:rsid w:val="00A76F5B"/>
    <w:rsid w:val="00AB05D4"/>
    <w:rsid w:val="00AC37AE"/>
    <w:rsid w:val="00AC7E59"/>
    <w:rsid w:val="00AE321F"/>
    <w:rsid w:val="00B109C8"/>
    <w:rsid w:val="00B30713"/>
    <w:rsid w:val="00B44C33"/>
    <w:rsid w:val="00BE6C1D"/>
    <w:rsid w:val="00C46D62"/>
    <w:rsid w:val="00CB6CAF"/>
    <w:rsid w:val="00CD09C0"/>
    <w:rsid w:val="00CF0C05"/>
    <w:rsid w:val="00D377CC"/>
    <w:rsid w:val="00D50B43"/>
    <w:rsid w:val="00D6473F"/>
    <w:rsid w:val="00E264B7"/>
    <w:rsid w:val="00E45A51"/>
    <w:rsid w:val="00E63801"/>
    <w:rsid w:val="00E731C6"/>
    <w:rsid w:val="00EE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11B07A"/>
  <w15:chartTrackingRefBased/>
  <w15:docId w15:val="{FDA00BD2-3BEC-4CF8-9F84-0747C7F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  <w14:ligatures w14:val="none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  <w14:ligatures w14:val="none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78EF3-FD0B-4079-8933-672E2ADB1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7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31</cp:revision>
  <cp:lastPrinted>2025-09-18T08:52:00Z</cp:lastPrinted>
  <dcterms:created xsi:type="dcterms:W3CDTF">2024-11-21T07:14:00Z</dcterms:created>
  <dcterms:modified xsi:type="dcterms:W3CDTF">2026-03-30T15:12:00Z</dcterms:modified>
</cp:coreProperties>
</file>